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1B2C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61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B2C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10:00</w:t>
      </w:r>
      <w:r w:rsidR="00ED0A85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A725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911B2C" w:rsidRDefault="00911B2C" w:rsidP="00911B2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избраните кандидати за Кмет на община, Общински съветници и Кмет на кметство и допускане на кандидатите до втори тур на 03 ноември 2019 г. в изборите за общински съветници и за кметове в Община Вълчедръм.</w:t>
      </w:r>
    </w:p>
    <w:p w:rsidR="00911B2C" w:rsidRDefault="00911B2C" w:rsidP="00911B2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 член</w:t>
      </w:r>
      <w:r w:rsidR="006520E9">
        <w:rPr>
          <w:rFonts w:ascii="Times New Roman" w:hAnsi="Times New Roman" w:cs="Times New Roman"/>
          <w:sz w:val="24"/>
          <w:szCs w:val="24"/>
        </w:rPr>
        <w:t>ове на ОИК Вълчедръм, които да предадат</w:t>
      </w:r>
      <w:r>
        <w:rPr>
          <w:rFonts w:ascii="Times New Roman" w:hAnsi="Times New Roman" w:cs="Times New Roman"/>
          <w:sz w:val="24"/>
          <w:szCs w:val="24"/>
        </w:rPr>
        <w:t xml:space="preserve"> избирателните списъци на 21 броя СИК в Община Вълчедръм на ТЗ</w:t>
      </w:r>
      <w:r w:rsidR="00580B1A">
        <w:rPr>
          <w:rFonts w:ascii="Times New Roman" w:hAnsi="Times New Roman" w:cs="Times New Roman"/>
          <w:sz w:val="24"/>
          <w:szCs w:val="24"/>
        </w:rPr>
        <w:t xml:space="preserve"> на ГД</w:t>
      </w:r>
      <w:r>
        <w:rPr>
          <w:rFonts w:ascii="Times New Roman" w:hAnsi="Times New Roman" w:cs="Times New Roman"/>
          <w:sz w:val="24"/>
          <w:szCs w:val="24"/>
        </w:rPr>
        <w:t xml:space="preserve"> „ГРАО“-Монтана за проверка за гласуване на избиратели в нарушение с разпоредбите на Изборния кодекс. </w:t>
      </w:r>
    </w:p>
    <w:p w:rsidR="007C6269" w:rsidRPr="007C6269" w:rsidRDefault="007C6269" w:rsidP="007C626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Pr="009977C5" w:rsidRDefault="009977C5" w:rsidP="00EC2719">
      <w:pPr>
        <w:jc w:val="both"/>
        <w:rPr>
          <w:rFonts w:ascii="Times New Roman" w:hAnsi="Times New Roman" w:cs="Times New Roman"/>
          <w:sz w:val="24"/>
          <w:szCs w:val="24"/>
        </w:rPr>
      </w:pPr>
      <w:r w:rsidRPr="00997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заседанието отсъстваха Зам.-председател </w:t>
      </w:r>
      <w:proofErr w:type="spellStart"/>
      <w:r w:rsidRPr="009977C5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9977C5">
        <w:rPr>
          <w:rFonts w:ascii="Times New Roman" w:hAnsi="Times New Roman" w:cs="Times New Roman"/>
          <w:sz w:val="24"/>
          <w:szCs w:val="24"/>
        </w:rPr>
        <w:t xml:space="preserve"> Найденова Ценкова, Секретар Теодора Валентинова Тодорова </w:t>
      </w:r>
      <w:r>
        <w:rPr>
          <w:rFonts w:ascii="Times New Roman" w:hAnsi="Times New Roman" w:cs="Times New Roman"/>
          <w:sz w:val="24"/>
          <w:szCs w:val="24"/>
        </w:rPr>
        <w:t xml:space="preserve">и Член Моника Стефанова Милчева, поради служебната им ангажираност с предаване на книжата и материалите от ОИК Вълчедръм на ЦИК. Те ще положат </w:t>
      </w:r>
      <w:r w:rsidR="0049607F">
        <w:rPr>
          <w:rFonts w:ascii="Times New Roman" w:hAnsi="Times New Roman" w:cs="Times New Roman"/>
          <w:sz w:val="24"/>
          <w:szCs w:val="24"/>
        </w:rPr>
        <w:t>своите подписи след връщането 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D3B" w:rsidRDefault="00833D3B" w:rsidP="00833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9977C5" w:rsidRPr="009977C5" w:rsidRDefault="009977C5" w:rsidP="009977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F522A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чл.453 и чл.454  и чл. 452, ал. 2 от Изборния кодекс и въз основа на получените данни от протоколите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22A">
        <w:rPr>
          <w:rFonts w:ascii="Times New Roman" w:hAnsi="Times New Roman" w:cs="Times New Roman"/>
          <w:sz w:val="24"/>
          <w:szCs w:val="24"/>
        </w:rPr>
        <w:t xml:space="preserve"> предлагам  </w:t>
      </w:r>
      <w:r>
        <w:rPr>
          <w:rFonts w:ascii="Times New Roman" w:hAnsi="Times New Roman" w:cs="Times New Roman"/>
          <w:sz w:val="24"/>
          <w:szCs w:val="24"/>
        </w:rPr>
        <w:t>да обяв</w:t>
      </w:r>
      <w:r w:rsidRPr="003F522A">
        <w:rPr>
          <w:rFonts w:ascii="Times New Roman" w:hAnsi="Times New Roman" w:cs="Times New Roman"/>
          <w:sz w:val="24"/>
          <w:szCs w:val="24"/>
        </w:rPr>
        <w:t xml:space="preserve">им  резултатите от гласуването за общински съветници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119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22A">
        <w:rPr>
          <w:rFonts w:ascii="Times New Roman" w:hAnsi="Times New Roman" w:cs="Times New Roman"/>
          <w:sz w:val="24"/>
          <w:szCs w:val="24"/>
        </w:rPr>
        <w:t>кметове в</w:t>
      </w:r>
      <w:r>
        <w:rPr>
          <w:rFonts w:ascii="Times New Roman" w:hAnsi="Times New Roman" w:cs="Times New Roman"/>
          <w:sz w:val="24"/>
          <w:szCs w:val="24"/>
        </w:rPr>
        <w:t xml:space="preserve"> изборен район 1211-Вълчедръм в</w:t>
      </w:r>
      <w:r w:rsidRPr="003F522A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F522A">
        <w:rPr>
          <w:rFonts w:ascii="Times New Roman" w:hAnsi="Times New Roman" w:cs="Times New Roman"/>
          <w:sz w:val="24"/>
          <w:szCs w:val="24"/>
        </w:rPr>
        <w:t xml:space="preserve">кметове на </w:t>
      </w:r>
      <w:r>
        <w:rPr>
          <w:rFonts w:ascii="Times New Roman" w:hAnsi="Times New Roman" w:cs="Times New Roman"/>
          <w:sz w:val="24"/>
          <w:szCs w:val="24"/>
        </w:rPr>
        <w:t>27 октомври 2019 г</w:t>
      </w:r>
      <w:r w:rsidR="00171197">
        <w:rPr>
          <w:rFonts w:ascii="Times New Roman" w:hAnsi="Times New Roman" w:cs="Times New Roman"/>
          <w:sz w:val="24"/>
          <w:szCs w:val="24"/>
        </w:rPr>
        <w:t>.</w:t>
      </w:r>
    </w:p>
    <w:p w:rsidR="00833D3B" w:rsidRPr="003F522A" w:rsidRDefault="003F522A" w:rsidP="003F522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5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основание чл.87,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ал.1,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т.29 от Изборния кодекс,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ОИК Вълчедръм</w:t>
      </w:r>
      <w:r w:rsidRPr="003F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Pr="003F522A">
        <w:rPr>
          <w:rFonts w:ascii="Times New Roman" w:hAnsi="Times New Roman" w:cs="Times New Roman"/>
          <w:color w:val="000000" w:themeColor="text1"/>
          <w:sz w:val="24"/>
          <w:szCs w:val="24"/>
        </w:rPr>
        <w:t>насрочи втори тур на избо</w:t>
      </w:r>
      <w:r w:rsidR="003A05B4">
        <w:rPr>
          <w:rFonts w:ascii="Times New Roman" w:hAnsi="Times New Roman" w:cs="Times New Roman"/>
          <w:color w:val="000000" w:themeColor="text1"/>
          <w:sz w:val="24"/>
          <w:szCs w:val="24"/>
        </w:rPr>
        <w:t>ри за  кмет на кметство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03</w:t>
      </w:r>
      <w:r w:rsidR="003A0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ноември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3F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както следва: </w:t>
      </w:r>
      <w:r w:rsidRPr="0099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село </w:t>
      </w:r>
      <w:r w:rsidR="007313A2">
        <w:rPr>
          <w:rFonts w:ascii="Times New Roman" w:hAnsi="Times New Roman" w:cs="Times New Roman"/>
          <w:color w:val="000000" w:themeColor="text1"/>
          <w:sz w:val="24"/>
          <w:szCs w:val="24"/>
        </w:rPr>
        <w:t>Златия</w:t>
      </w:r>
      <w:r w:rsidRPr="0099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село Септемврийци, село </w:t>
      </w:r>
      <w:r w:rsidR="003A05B4">
        <w:rPr>
          <w:rFonts w:ascii="Times New Roman" w:hAnsi="Times New Roman" w:cs="Times New Roman"/>
          <w:color w:val="000000" w:themeColor="text1"/>
          <w:sz w:val="24"/>
          <w:szCs w:val="24"/>
        </w:rPr>
        <w:t>Мокреш.“</w:t>
      </w:r>
    </w:p>
    <w:p w:rsidR="00833D3B" w:rsidRPr="00D159A0" w:rsidRDefault="00833D3B" w:rsidP="00833D3B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833D3B" w:rsidRDefault="00833D3B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E25A8C">
        <w:rPr>
          <w:rFonts w:ascii="Times New Roman" w:hAnsi="Times New Roman" w:cs="Times New Roman"/>
          <w:sz w:val="24"/>
          <w:szCs w:val="24"/>
        </w:rPr>
        <w:t>ането ОИК Вълчедръм взе следните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5DF" w:rsidRDefault="00EA45DF" w:rsidP="006E2A0D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 w:rsidR="006E2A0D" w:rsidRPr="006E2A0D">
        <w:rPr>
          <w:rStyle w:val="a5"/>
          <w:b w:val="0"/>
          <w:color w:val="000000" w:themeColor="text1"/>
          <w:sz w:val="32"/>
          <w:szCs w:val="32"/>
        </w:rPr>
        <w:t>121</w:t>
      </w:r>
      <w:r w:rsidR="00824F56">
        <w:rPr>
          <w:rStyle w:val="a5"/>
          <w:b w:val="0"/>
          <w:color w:val="000000"/>
          <w:sz w:val="32"/>
          <w:szCs w:val="32"/>
        </w:rPr>
        <w:t>/29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Pr="00EA45DF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6E2A0D" w:rsidRPr="006E2A0D" w:rsidRDefault="006E2A0D" w:rsidP="006E2A0D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b/>
          <w:color w:val="000000"/>
          <w:sz w:val="32"/>
          <w:szCs w:val="32"/>
        </w:rPr>
      </w:pPr>
    </w:p>
    <w:p w:rsidR="00EA45DF" w:rsidRDefault="00EA45DF" w:rsidP="00EA4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</w:t>
      </w:r>
      <w:r w:rsidR="00FE0C3B">
        <w:rPr>
          <w:rFonts w:ascii="Times New Roman" w:hAnsi="Times New Roman" w:cs="Times New Roman"/>
          <w:i/>
          <w:sz w:val="28"/>
          <w:szCs w:val="28"/>
        </w:rPr>
        <w:t xml:space="preserve"> гласуването за кмет на община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в изборен район 1211-Вълчедръм в изборите за общински съветници и за кметове на 27 октомври 2019 г. </w:t>
      </w:r>
    </w:p>
    <w:p w:rsidR="00EA45DF" w:rsidRPr="002D603C" w:rsidRDefault="00EA45DF" w:rsidP="006E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</w:t>
      </w:r>
      <w:r>
        <w:rPr>
          <w:rFonts w:ascii="Times New Roman" w:hAnsi="Times New Roman" w:cs="Times New Roman"/>
          <w:sz w:val="24"/>
          <w:szCs w:val="24"/>
        </w:rPr>
        <w:t xml:space="preserve">онните избирателни комисии, ОИК </w:t>
      </w:r>
      <w:r w:rsidRPr="002D603C">
        <w:rPr>
          <w:rFonts w:ascii="Times New Roman" w:hAnsi="Times New Roman" w:cs="Times New Roman"/>
          <w:sz w:val="24"/>
          <w:szCs w:val="24"/>
        </w:rPr>
        <w:t>Вълчедръм</w:t>
      </w:r>
    </w:p>
    <w:p w:rsidR="00EA45DF" w:rsidRPr="006D4FE0" w:rsidRDefault="00EA45DF" w:rsidP="00EA45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FE0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A45DF" w:rsidRPr="002D603C" w:rsidRDefault="00EA45DF" w:rsidP="00EA45DF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община Вълчедръм - </w:t>
      </w:r>
      <w:r w:rsidRPr="002D603C">
        <w:rPr>
          <w:rFonts w:ascii="Times New Roman" w:hAnsi="Times New Roman" w:cs="Times New Roman"/>
          <w:b/>
          <w:sz w:val="24"/>
          <w:szCs w:val="24"/>
        </w:rPr>
        <w:t xml:space="preserve">Иван Христов </w:t>
      </w:r>
      <w:proofErr w:type="spellStart"/>
      <w:r w:rsidRPr="002D603C">
        <w:rPr>
          <w:rFonts w:ascii="Times New Roman" w:hAnsi="Times New Roman" w:cs="Times New Roman"/>
          <w:b/>
          <w:sz w:val="24"/>
          <w:szCs w:val="24"/>
        </w:rPr>
        <w:t>Барзин</w:t>
      </w:r>
      <w:proofErr w:type="spellEnd"/>
      <w:r w:rsidRPr="002D603C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EC6D64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2D603C">
        <w:rPr>
          <w:rFonts w:ascii="Times New Roman" w:hAnsi="Times New Roman" w:cs="Times New Roman"/>
          <w:sz w:val="24"/>
          <w:szCs w:val="24"/>
        </w:rPr>
        <w:t>,</w:t>
      </w:r>
      <w:r w:rsidRPr="002D6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03C">
        <w:rPr>
          <w:rFonts w:ascii="Times New Roman" w:hAnsi="Times New Roman" w:cs="Times New Roman"/>
          <w:sz w:val="24"/>
          <w:szCs w:val="24"/>
        </w:rPr>
        <w:t>издигнат от 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603C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EA45DF">
        <w:rPr>
          <w:rFonts w:ascii="Times New Roman" w:hAnsi="Times New Roman" w:cs="Times New Roman"/>
          <w:color w:val="000000"/>
          <w:sz w:val="24"/>
          <w:szCs w:val="24"/>
        </w:rPr>
        <w:t>2675</w:t>
      </w:r>
      <w:r w:rsidRPr="00EA45DF">
        <w:rPr>
          <w:rFonts w:ascii="Times New Roman" w:hAnsi="Times New Roman" w:cs="Times New Roman"/>
          <w:sz w:val="24"/>
          <w:szCs w:val="24"/>
        </w:rPr>
        <w:t xml:space="preserve"> </w:t>
      </w:r>
      <w:r w:rsidR="004045EE">
        <w:rPr>
          <w:rFonts w:ascii="Times New Roman" w:hAnsi="Times New Roman" w:cs="Times New Roman"/>
          <w:sz w:val="24"/>
          <w:szCs w:val="24"/>
        </w:rPr>
        <w:t>/две хиляди шестстотин</w:t>
      </w:r>
      <w:r>
        <w:rPr>
          <w:rFonts w:ascii="Times New Roman" w:hAnsi="Times New Roman" w:cs="Times New Roman"/>
          <w:sz w:val="24"/>
          <w:szCs w:val="24"/>
        </w:rPr>
        <w:t xml:space="preserve"> седемдесет и пет/ </w:t>
      </w:r>
      <w:r w:rsidRPr="002D603C">
        <w:rPr>
          <w:rFonts w:ascii="Times New Roman" w:hAnsi="Times New Roman" w:cs="Times New Roman"/>
          <w:sz w:val="24"/>
          <w:szCs w:val="24"/>
        </w:rPr>
        <w:t xml:space="preserve">действителни гласа. </w:t>
      </w:r>
    </w:p>
    <w:p w:rsidR="00EA45DF" w:rsidRPr="002D603C" w:rsidRDefault="00EA45DF" w:rsidP="00EA45DF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избрания кандидат издава удостоверение</w:t>
      </w:r>
      <w:r w:rsidR="00824F56">
        <w:rPr>
          <w:rFonts w:ascii="Times New Roman" w:hAnsi="Times New Roman" w:cs="Times New Roman"/>
          <w:sz w:val="24"/>
          <w:szCs w:val="24"/>
        </w:rPr>
        <w:t xml:space="preserve"> Приложение № 99-МИ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581" w:rsidRDefault="00EA45DF" w:rsidP="006E2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 459 от ИК.</w:t>
      </w:r>
    </w:p>
    <w:p w:rsidR="0085297F" w:rsidRDefault="0085297F" w:rsidP="006E2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97F" w:rsidRDefault="0085297F" w:rsidP="006E2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97F" w:rsidRDefault="0085297F" w:rsidP="006E2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97F" w:rsidRDefault="0085297F" w:rsidP="0085297F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lastRenderedPageBreak/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>
        <w:rPr>
          <w:rStyle w:val="a5"/>
          <w:b w:val="0"/>
          <w:color w:val="000000" w:themeColor="text1"/>
          <w:sz w:val="32"/>
          <w:szCs w:val="32"/>
        </w:rPr>
        <w:t>122</w:t>
      </w:r>
      <w:r>
        <w:rPr>
          <w:rStyle w:val="a5"/>
          <w:b w:val="0"/>
          <w:color w:val="000000"/>
          <w:sz w:val="32"/>
          <w:szCs w:val="32"/>
        </w:rPr>
        <w:t>/29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Pr="00EA45DF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85297F" w:rsidRDefault="0085297F" w:rsidP="0085297F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</w:p>
    <w:p w:rsidR="006E2A0D" w:rsidRDefault="0085297F" w:rsidP="0085297F">
      <w:pPr>
        <w:pStyle w:val="a4"/>
        <w:shd w:val="clear" w:color="auto" w:fill="FFFFFF"/>
        <w:spacing w:before="0" w:beforeAutospacing="0" w:after="94" w:afterAutospacing="0" w:line="187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Относно: </w:t>
      </w:r>
      <w:r w:rsidRPr="006D4FE0">
        <w:rPr>
          <w:i/>
          <w:sz w:val="28"/>
          <w:szCs w:val="28"/>
        </w:rPr>
        <w:t>Установяване и обявяване на резултатите от гласуването за общински съветници в</w:t>
      </w:r>
      <w:r>
        <w:rPr>
          <w:i/>
          <w:sz w:val="28"/>
          <w:szCs w:val="28"/>
        </w:rPr>
        <w:t xml:space="preserve"> изборен район 1211-Вълчедръм в</w:t>
      </w:r>
      <w:r w:rsidRPr="006D4FE0">
        <w:rPr>
          <w:i/>
          <w:sz w:val="28"/>
          <w:szCs w:val="28"/>
        </w:rPr>
        <w:t xml:space="preserve"> изборите за общински съветници и</w:t>
      </w:r>
      <w:r>
        <w:rPr>
          <w:i/>
          <w:sz w:val="28"/>
          <w:szCs w:val="28"/>
        </w:rPr>
        <w:t xml:space="preserve"> за</w:t>
      </w:r>
      <w:r w:rsidRPr="006D4FE0">
        <w:rPr>
          <w:i/>
          <w:sz w:val="28"/>
          <w:szCs w:val="28"/>
        </w:rPr>
        <w:t xml:space="preserve"> кметове на </w:t>
      </w:r>
      <w:r>
        <w:rPr>
          <w:i/>
          <w:sz w:val="28"/>
          <w:szCs w:val="28"/>
        </w:rPr>
        <w:t>27 октомври 2019 г.</w:t>
      </w:r>
    </w:p>
    <w:p w:rsidR="0085297F" w:rsidRPr="00D53768" w:rsidRDefault="0085297F" w:rsidP="0085297F">
      <w:pPr>
        <w:jc w:val="both"/>
        <w:rPr>
          <w:rFonts w:ascii="Times New Roman" w:hAnsi="Times New Roman" w:cs="Times New Roman"/>
          <w:sz w:val="24"/>
          <w:szCs w:val="24"/>
        </w:rPr>
      </w:pPr>
      <w:r w:rsidRPr="00F920B0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чл.453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0B0">
        <w:rPr>
          <w:rFonts w:ascii="Times New Roman" w:hAnsi="Times New Roman" w:cs="Times New Roman"/>
          <w:sz w:val="24"/>
          <w:szCs w:val="24"/>
        </w:rPr>
        <w:t>454 от Изборния кодекс и въз основа на получените данни от протоколите на секци</w:t>
      </w:r>
      <w:r>
        <w:rPr>
          <w:rFonts w:ascii="Times New Roman" w:hAnsi="Times New Roman" w:cs="Times New Roman"/>
          <w:sz w:val="24"/>
          <w:szCs w:val="24"/>
        </w:rPr>
        <w:t xml:space="preserve">онните избирателни комисии, ОИК </w:t>
      </w:r>
      <w:r w:rsidRPr="00F920B0">
        <w:rPr>
          <w:rFonts w:ascii="Times New Roman" w:hAnsi="Times New Roman" w:cs="Times New Roman"/>
          <w:sz w:val="24"/>
          <w:szCs w:val="24"/>
        </w:rPr>
        <w:t>Вълчедръм</w:t>
      </w:r>
    </w:p>
    <w:p w:rsidR="0085297F" w:rsidRPr="0085297F" w:rsidRDefault="0085297F" w:rsidP="008529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97F">
        <w:rPr>
          <w:rFonts w:ascii="Times New Roman" w:hAnsi="Times New Roman" w:cs="Times New Roman"/>
          <w:b/>
          <w:sz w:val="28"/>
          <w:szCs w:val="28"/>
          <w:u w:val="single"/>
        </w:rPr>
        <w:t>Р Е Ш И :</w:t>
      </w:r>
    </w:p>
    <w:p w:rsidR="0085297F" w:rsidRPr="0085297F" w:rsidRDefault="0085297F" w:rsidP="00852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t xml:space="preserve">I. Общинската избирателна квота е двеста седемдесет и осем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97F">
        <w:rPr>
          <w:rFonts w:ascii="Times New Roman" w:hAnsi="Times New Roman" w:cs="Times New Roman"/>
          <w:sz w:val="24"/>
          <w:szCs w:val="24"/>
        </w:rPr>
        <w:t>278 гласове.</w:t>
      </w:r>
    </w:p>
    <w:p w:rsidR="0085297F" w:rsidRPr="0085297F" w:rsidRDefault="0085297F" w:rsidP="0085297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t xml:space="preserve">(с думи)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(с цифри)</w:t>
      </w:r>
    </w:p>
    <w:p w:rsidR="0085297F" w:rsidRPr="0085297F" w:rsidRDefault="0085297F" w:rsidP="0085297F">
      <w:pPr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</w:p>
    <w:p w:rsidR="0085297F" w:rsidRPr="0085297F" w:rsidRDefault="0085297F" w:rsidP="00852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t>Няма.</w:t>
      </w:r>
    </w:p>
    <w:p w:rsidR="0085297F" w:rsidRPr="0085297F" w:rsidRDefault="0085297F" w:rsidP="00852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85297F" w:rsidRPr="0085297F" w:rsidRDefault="0085297F" w:rsidP="00852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t xml:space="preserve">                                    Тринадесет                                                 13</w:t>
      </w:r>
    </w:p>
    <w:p w:rsidR="0085297F" w:rsidRPr="0085297F" w:rsidRDefault="0085297F" w:rsidP="00852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t xml:space="preserve">                                      (с думи)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(с цифри)</w:t>
      </w:r>
    </w:p>
    <w:p w:rsidR="0085297F" w:rsidRPr="0085297F" w:rsidRDefault="0085297F" w:rsidP="00852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297F">
        <w:rPr>
          <w:rFonts w:ascii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85297F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85297F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7384A" w:rsidRPr="0085297F" w:rsidTr="00936C22">
        <w:tc>
          <w:tcPr>
            <w:tcW w:w="803" w:type="dxa"/>
          </w:tcPr>
          <w:p w:rsidR="0017384A" w:rsidRPr="0085297F" w:rsidRDefault="0017384A" w:rsidP="00936C22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8529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17384A" w:rsidRPr="0085297F" w:rsidRDefault="0017384A" w:rsidP="00936C2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17384A" w:rsidRPr="0085297F" w:rsidRDefault="0017384A" w:rsidP="00936C2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17384A" w:rsidRPr="0085297F" w:rsidRDefault="0017384A" w:rsidP="00936C22">
            <w:pPr>
              <w:pStyle w:val="ae"/>
              <w:spacing w:before="0"/>
              <w:jc w:val="center"/>
              <w:rPr>
                <w:b/>
                <w:szCs w:val="24"/>
              </w:rPr>
            </w:pPr>
          </w:p>
          <w:p w:rsidR="0017384A" w:rsidRPr="0085297F" w:rsidRDefault="0017384A" w:rsidP="00936C22">
            <w:pPr>
              <w:pStyle w:val="ae"/>
              <w:spacing w:before="0"/>
              <w:jc w:val="center"/>
              <w:rPr>
                <w:b/>
                <w:szCs w:val="24"/>
              </w:rPr>
            </w:pPr>
            <w:r w:rsidRPr="0085297F">
              <w:rPr>
                <w:b/>
                <w:szCs w:val="24"/>
              </w:rPr>
              <w:t>БРОЙ МАНДАТИ</w:t>
            </w:r>
          </w:p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8529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с думи                                   с цифри</w:t>
            </w:r>
          </w:p>
        </w:tc>
      </w:tr>
      <w:tr w:rsidR="0017384A" w:rsidRPr="0085297F" w:rsidTr="00936C22">
        <w:tc>
          <w:tcPr>
            <w:tcW w:w="803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24</w:t>
            </w:r>
          </w:p>
        </w:tc>
        <w:tc>
          <w:tcPr>
            <w:tcW w:w="451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НОВОТО ВРЕМЕ</w:t>
            </w:r>
          </w:p>
        </w:tc>
        <w:tc>
          <w:tcPr>
            <w:tcW w:w="456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три                                                3</w:t>
            </w:r>
          </w:p>
        </w:tc>
      </w:tr>
      <w:tr w:rsidR="0017384A" w:rsidRPr="0085297F" w:rsidTr="00936C22">
        <w:tc>
          <w:tcPr>
            <w:tcW w:w="803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451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един                                              1</w:t>
            </w:r>
          </w:p>
        </w:tc>
      </w:tr>
      <w:tr w:rsidR="0017384A" w:rsidRPr="0085297F" w:rsidTr="00936C22">
        <w:tc>
          <w:tcPr>
            <w:tcW w:w="803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451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Земеделски съюз „Ал. Стамболийски“</w:t>
            </w:r>
          </w:p>
        </w:tc>
        <w:tc>
          <w:tcPr>
            <w:tcW w:w="456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пет                                                5</w:t>
            </w:r>
          </w:p>
        </w:tc>
      </w:tr>
      <w:tr w:rsidR="0017384A" w:rsidRPr="0085297F" w:rsidTr="00936C22">
        <w:tc>
          <w:tcPr>
            <w:tcW w:w="803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451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два                                                2 </w:t>
            </w:r>
          </w:p>
        </w:tc>
      </w:tr>
      <w:tr w:rsidR="0017384A" w:rsidRPr="0085297F" w:rsidTr="00936C22">
        <w:tc>
          <w:tcPr>
            <w:tcW w:w="803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451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Местна коалиция ДПС(НДСВ)</w:t>
            </w:r>
          </w:p>
        </w:tc>
        <w:tc>
          <w:tcPr>
            <w:tcW w:w="4561" w:type="dxa"/>
          </w:tcPr>
          <w:p w:rsidR="0017384A" w:rsidRPr="0085297F" w:rsidRDefault="0017384A" w:rsidP="00936C2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два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  <w:r w:rsidRPr="008529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    </w:t>
            </w:r>
          </w:p>
        </w:tc>
      </w:tr>
    </w:tbl>
    <w:p w:rsidR="0085297F" w:rsidRPr="0085297F" w:rsidRDefault="0085297F" w:rsidP="00784D58">
      <w:pPr>
        <w:rPr>
          <w:rFonts w:ascii="Times New Roman" w:hAnsi="Times New Roman" w:cs="Times New Roman"/>
          <w:sz w:val="24"/>
          <w:szCs w:val="24"/>
        </w:rPr>
      </w:pPr>
    </w:p>
    <w:p w:rsidR="00770820" w:rsidRDefault="00770820" w:rsidP="008529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0820" w:rsidRDefault="00770820" w:rsidP="008529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0820" w:rsidRDefault="00770820" w:rsidP="008529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0820" w:rsidRDefault="00770820" w:rsidP="008529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297F" w:rsidRPr="0085297F" w:rsidRDefault="0085297F" w:rsidP="007708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297F">
        <w:rPr>
          <w:rFonts w:ascii="Times New Roman" w:hAnsi="Times New Roman" w:cs="Times New Roman"/>
          <w:sz w:val="24"/>
          <w:szCs w:val="24"/>
        </w:rPr>
        <w:lastRenderedPageBreak/>
        <w:t>V. Обявява имената на избраните общински съветници по партии, коалиции и местни коалиции</w:t>
      </w:r>
      <w:r w:rsidR="00770820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781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984"/>
      </w:tblGrid>
      <w:tr w:rsidR="0085297F" w:rsidRPr="0085297F" w:rsidTr="00936C2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center"/>
            </w:pPr>
            <w:r w:rsidRPr="0085297F">
              <w:t>Имена на общинските съветници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center"/>
            </w:pPr>
            <w:r w:rsidRPr="0085297F">
              <w:t>Партия/коалиция/местна коалиция/независим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-58" w:right="0" w:firstLine="0"/>
              <w:jc w:val="center"/>
            </w:pPr>
            <w:r w:rsidRPr="0085297F">
              <w:t>ЕГН/ЛН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1  Альоша Валентинов </w:t>
            </w:r>
            <w:proofErr w:type="spellStart"/>
            <w:r w:rsidRPr="0085297F">
              <w:t>Минин</w:t>
            </w:r>
            <w:proofErr w:type="spell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Земеделски съюз „Ал. Стамболийски“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2  Благовест Красимиров Асенов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Земеделски съюз „Ал. Стамболийски“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3  Галя Цветанова </w:t>
            </w:r>
            <w:proofErr w:type="spellStart"/>
            <w:r w:rsidRPr="0085297F">
              <w:t>Първина</w:t>
            </w:r>
            <w:proofErr w:type="spellEnd"/>
            <w:r w:rsidRPr="0085297F"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Земеделски съюз „Ал. Стамболийски“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4  Данаил Борисов Денков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НОВОТО ВРЕМЕ          </w:t>
            </w:r>
            <w:r w:rsidR="00830600">
              <w:t xml:space="preserve">                        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5  Даниела </w:t>
            </w:r>
            <w:proofErr w:type="spellStart"/>
            <w:r w:rsidRPr="0085297F">
              <w:t>Людмилова</w:t>
            </w:r>
            <w:proofErr w:type="spellEnd"/>
            <w:r w:rsidRPr="0085297F">
              <w:t xml:space="preserve"> Дикова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ПП ГЕРБ                         </w:t>
            </w:r>
            <w:r w:rsidR="00830600">
              <w:t xml:space="preserve">                        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>6  Кирил Христов Теофилов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>Местна коалиц</w:t>
            </w:r>
            <w:r w:rsidR="00830600">
              <w:t xml:space="preserve">ия ДПС(НДСВ)            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>7  Красимир Иванов Бенковски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НОВОТО ВРЕМЕ                                  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>8 Любомир Младенов Филипов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БСП ЗА БЪЛГАРИЯ                             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9  Маргарита Цветанова Лазарова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Местна коалиция ДПС(НДСВ)             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10  Мариян Димитров </w:t>
            </w:r>
            <w:proofErr w:type="spellStart"/>
            <w:r w:rsidRPr="0085297F">
              <w:t>Курташев</w:t>
            </w:r>
            <w:proofErr w:type="spellEnd"/>
            <w:r w:rsidRPr="0085297F"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Земеделски съюз „Ал. Стамболийски“     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11 Мирчо Любенов Киров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НОВОТО ВРЕМЕ                                        </w:t>
            </w:r>
            <w:r w:rsidR="00830600">
              <w:t xml:space="preserve">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12 Румен Тодоров </w:t>
            </w:r>
            <w:proofErr w:type="spellStart"/>
            <w:r w:rsidRPr="0085297F">
              <w:t>Първин</w:t>
            </w:r>
            <w:proofErr w:type="spell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Земеделски съюз „Ал. Стамболийски“     </w:t>
            </w:r>
            <w:r w:rsidR="00830600">
              <w:t xml:space="preserve"> </w:t>
            </w:r>
            <w:r w:rsidR="00EC6D64">
              <w:rPr>
                <w:lang w:val="en-US"/>
              </w:rPr>
              <w:t>**********</w:t>
            </w:r>
          </w:p>
        </w:tc>
      </w:tr>
      <w:tr w:rsidR="0085297F" w:rsidRPr="0085297F" w:rsidTr="00936C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  <w:jc w:val="left"/>
            </w:pPr>
            <w:r w:rsidRPr="0085297F">
              <w:t xml:space="preserve">13 </w:t>
            </w:r>
            <w:proofErr w:type="spellStart"/>
            <w:r w:rsidRPr="0085297F">
              <w:t>Славимир</w:t>
            </w:r>
            <w:proofErr w:type="spellEnd"/>
            <w:r w:rsidRPr="0085297F">
              <w:t xml:space="preserve"> Кръстев Ангелов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97F" w:rsidRPr="0085297F" w:rsidRDefault="0085297F" w:rsidP="00936C22">
            <w:pPr>
              <w:pStyle w:val="Style"/>
              <w:ind w:left="0" w:right="0" w:firstLine="0"/>
            </w:pPr>
            <w:r w:rsidRPr="0085297F">
              <w:t xml:space="preserve">БСП ЗА БЪЛГАРИЯ                                   </w:t>
            </w:r>
            <w:r w:rsidR="00830600">
              <w:t xml:space="preserve"> </w:t>
            </w:r>
            <w:r w:rsidR="00EC6D64">
              <w:rPr>
                <w:lang w:val="en-US"/>
              </w:rPr>
              <w:t>**********</w:t>
            </w:r>
          </w:p>
        </w:tc>
      </w:tr>
    </w:tbl>
    <w:p w:rsidR="0085297F" w:rsidRDefault="0085297F" w:rsidP="0085297F">
      <w:pPr>
        <w:pStyle w:val="a4"/>
        <w:shd w:val="clear" w:color="auto" w:fill="FFFFFF"/>
        <w:spacing w:before="0" w:beforeAutospacing="0" w:after="94" w:afterAutospacing="0" w:line="187" w:lineRule="atLeast"/>
        <w:jc w:val="both"/>
        <w:rPr>
          <w:bCs/>
          <w:color w:val="000000"/>
          <w:sz w:val="32"/>
          <w:szCs w:val="32"/>
        </w:rPr>
      </w:pPr>
    </w:p>
    <w:p w:rsidR="001E35DF" w:rsidRPr="001E35DF" w:rsidRDefault="001E35DF" w:rsidP="001E35DF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избрани</w:t>
      </w:r>
      <w:r>
        <w:rPr>
          <w:rFonts w:ascii="Times New Roman" w:hAnsi="Times New Roman" w:cs="Times New Roman"/>
          <w:sz w:val="24"/>
          <w:szCs w:val="24"/>
        </w:rPr>
        <w:t xml:space="preserve">те общински съветници </w:t>
      </w:r>
      <w:r w:rsidRPr="002D603C">
        <w:rPr>
          <w:rFonts w:ascii="Times New Roman" w:hAnsi="Times New Roman" w:cs="Times New Roman"/>
          <w:sz w:val="24"/>
          <w:szCs w:val="24"/>
        </w:rPr>
        <w:t>издава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98-МИ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31" w:rsidRDefault="00B24731" w:rsidP="00B2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 459 от ИК.</w:t>
      </w:r>
    </w:p>
    <w:p w:rsidR="00EA13C3" w:rsidRDefault="00EA13C3" w:rsidP="00EA13C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>
        <w:rPr>
          <w:rStyle w:val="a5"/>
          <w:b w:val="0"/>
          <w:color w:val="000000" w:themeColor="text1"/>
          <w:sz w:val="32"/>
          <w:szCs w:val="32"/>
        </w:rPr>
        <w:t>123</w:t>
      </w:r>
      <w:r>
        <w:rPr>
          <w:rStyle w:val="a5"/>
          <w:b w:val="0"/>
          <w:color w:val="000000"/>
          <w:sz w:val="32"/>
          <w:szCs w:val="32"/>
        </w:rPr>
        <w:t>/29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Pr="00EA45DF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EA13C3" w:rsidRDefault="00EA13C3" w:rsidP="00EA13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</w:t>
      </w:r>
      <w:r w:rsidR="00D762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Долни Цибър в изборен район 1211-Вълчедръм в изборите за общински съветници и за кметове на 27 октомври 2019 г. </w:t>
      </w:r>
    </w:p>
    <w:p w:rsidR="00EA13C3" w:rsidRPr="00EA13C3" w:rsidRDefault="00EA13C3" w:rsidP="00EA13C3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</w:t>
      </w:r>
      <w:r w:rsidR="00D7621B">
        <w:rPr>
          <w:rFonts w:ascii="Times New Roman" w:hAnsi="Times New Roman" w:cs="Times New Roman"/>
          <w:sz w:val="24"/>
          <w:szCs w:val="24"/>
        </w:rPr>
        <w:t xml:space="preserve">ирателни комисии, ОИК </w:t>
      </w:r>
      <w:r w:rsidRPr="00EA13C3">
        <w:rPr>
          <w:rFonts w:ascii="Times New Roman" w:hAnsi="Times New Roman" w:cs="Times New Roman"/>
          <w:sz w:val="24"/>
          <w:szCs w:val="24"/>
        </w:rPr>
        <w:t>Вълчедръм</w:t>
      </w:r>
    </w:p>
    <w:p w:rsidR="00EA13C3" w:rsidRDefault="00EA13C3" w:rsidP="00EA1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A13C3" w:rsidRPr="00EA13C3" w:rsidRDefault="00EA13C3" w:rsidP="00EA13C3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Обявява за избран за кмет на кметство с.</w:t>
      </w:r>
      <w:r w:rsidR="00D7621B">
        <w:rPr>
          <w:rFonts w:ascii="Times New Roman" w:hAnsi="Times New Roman" w:cs="Times New Roman"/>
          <w:sz w:val="24"/>
          <w:szCs w:val="24"/>
        </w:rPr>
        <w:t xml:space="preserve"> </w:t>
      </w:r>
      <w:r w:rsidRPr="00EA13C3">
        <w:rPr>
          <w:rFonts w:ascii="Times New Roman" w:hAnsi="Times New Roman" w:cs="Times New Roman"/>
          <w:sz w:val="24"/>
          <w:szCs w:val="24"/>
        </w:rPr>
        <w:t>Долни Цибър</w:t>
      </w:r>
      <w:r w:rsidR="00D7621B">
        <w:rPr>
          <w:rFonts w:ascii="Times New Roman" w:hAnsi="Times New Roman" w:cs="Times New Roman"/>
          <w:sz w:val="24"/>
          <w:szCs w:val="24"/>
        </w:rPr>
        <w:t xml:space="preserve"> </w:t>
      </w:r>
      <w:r w:rsidRPr="00EA13C3">
        <w:rPr>
          <w:rFonts w:ascii="Times New Roman" w:hAnsi="Times New Roman" w:cs="Times New Roman"/>
          <w:sz w:val="24"/>
          <w:szCs w:val="24"/>
        </w:rPr>
        <w:t>–</w:t>
      </w:r>
      <w:r w:rsidRPr="00EA13C3">
        <w:rPr>
          <w:rFonts w:ascii="Times New Roman" w:hAnsi="Times New Roman" w:cs="Times New Roman"/>
          <w:b/>
          <w:sz w:val="24"/>
          <w:szCs w:val="24"/>
        </w:rPr>
        <w:t xml:space="preserve"> Камен </w:t>
      </w:r>
      <w:proofErr w:type="spellStart"/>
      <w:r w:rsidRPr="00EA13C3">
        <w:rPr>
          <w:rFonts w:ascii="Times New Roman" w:hAnsi="Times New Roman" w:cs="Times New Roman"/>
          <w:b/>
          <w:sz w:val="24"/>
          <w:szCs w:val="24"/>
        </w:rPr>
        <w:t>Шанков</w:t>
      </w:r>
      <w:proofErr w:type="spellEnd"/>
      <w:r w:rsidRPr="00EA13C3">
        <w:rPr>
          <w:rFonts w:ascii="Times New Roman" w:hAnsi="Times New Roman" w:cs="Times New Roman"/>
          <w:b/>
          <w:sz w:val="24"/>
          <w:szCs w:val="24"/>
        </w:rPr>
        <w:t xml:space="preserve"> Димитров</w:t>
      </w:r>
      <w:r w:rsidRPr="00EA13C3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EC6D64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EA13C3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1E35DF" w:rsidRPr="001E35DF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Pr="00EA13C3">
        <w:rPr>
          <w:rFonts w:ascii="Times New Roman" w:hAnsi="Times New Roman" w:cs="Times New Roman"/>
          <w:sz w:val="24"/>
          <w:szCs w:val="24"/>
        </w:rPr>
        <w:t xml:space="preserve">, </w:t>
      </w:r>
      <w:r w:rsidR="001E35DF">
        <w:rPr>
          <w:rFonts w:ascii="Times New Roman" w:hAnsi="Times New Roman" w:cs="Times New Roman"/>
          <w:sz w:val="24"/>
          <w:szCs w:val="24"/>
        </w:rPr>
        <w:t xml:space="preserve"> получил 701</w:t>
      </w:r>
      <w:r w:rsidRPr="00EA13C3">
        <w:rPr>
          <w:rFonts w:ascii="Times New Roman" w:hAnsi="Times New Roman" w:cs="Times New Roman"/>
          <w:sz w:val="24"/>
          <w:szCs w:val="24"/>
        </w:rPr>
        <w:t xml:space="preserve"> /</w:t>
      </w:r>
      <w:r w:rsidR="001E35DF">
        <w:rPr>
          <w:rFonts w:ascii="Times New Roman" w:hAnsi="Times New Roman" w:cs="Times New Roman"/>
          <w:sz w:val="24"/>
          <w:szCs w:val="24"/>
        </w:rPr>
        <w:t>седемстотин и един</w:t>
      </w:r>
      <w:r w:rsidRPr="00EA13C3">
        <w:rPr>
          <w:rFonts w:ascii="Times New Roman" w:hAnsi="Times New Roman" w:cs="Times New Roman"/>
          <w:sz w:val="24"/>
          <w:szCs w:val="24"/>
        </w:rPr>
        <w:t xml:space="preserve">/ действителни гласа. </w:t>
      </w:r>
    </w:p>
    <w:p w:rsidR="00A14E41" w:rsidRPr="00B24731" w:rsidRDefault="00A14E41" w:rsidP="00A14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избрания кандидат издава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99-МИ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3C3" w:rsidRDefault="00EA13C3" w:rsidP="00EA13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 459 от ИК.</w:t>
      </w:r>
    </w:p>
    <w:p w:rsidR="00D51704" w:rsidRDefault="00D51704" w:rsidP="00D51704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>
        <w:rPr>
          <w:rStyle w:val="a5"/>
          <w:b w:val="0"/>
          <w:color w:val="000000" w:themeColor="text1"/>
          <w:sz w:val="32"/>
          <w:szCs w:val="32"/>
        </w:rPr>
        <w:t>124</w:t>
      </w:r>
      <w:r>
        <w:rPr>
          <w:rStyle w:val="a5"/>
          <w:b w:val="0"/>
          <w:color w:val="000000"/>
          <w:sz w:val="32"/>
          <w:szCs w:val="32"/>
        </w:rPr>
        <w:t>/29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Pr="00EA45DF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D51704" w:rsidRDefault="00D51704" w:rsidP="00D517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 </w:t>
      </w:r>
      <w:r w:rsidR="00AB36AD">
        <w:rPr>
          <w:rFonts w:ascii="Times New Roman" w:hAnsi="Times New Roman" w:cs="Times New Roman"/>
          <w:i/>
          <w:sz w:val="28"/>
          <w:szCs w:val="28"/>
        </w:rPr>
        <w:t>Разград</w:t>
      </w:r>
      <w:r>
        <w:rPr>
          <w:rFonts w:ascii="Times New Roman" w:hAnsi="Times New Roman" w:cs="Times New Roman"/>
          <w:i/>
          <w:sz w:val="28"/>
          <w:szCs w:val="28"/>
        </w:rPr>
        <w:t xml:space="preserve"> в изборен район 1211-Вълчедръм в изборите за общински съветници и за кметове на 27 октомври 2019 г. </w:t>
      </w:r>
    </w:p>
    <w:p w:rsidR="00AB36AD" w:rsidRDefault="00AB36AD" w:rsidP="00AB36AD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</w:t>
      </w:r>
      <w:r>
        <w:rPr>
          <w:rFonts w:ascii="Times New Roman" w:hAnsi="Times New Roman" w:cs="Times New Roman"/>
          <w:sz w:val="24"/>
          <w:szCs w:val="24"/>
        </w:rPr>
        <w:t xml:space="preserve">ирателни комисии, ОИК </w:t>
      </w:r>
      <w:r w:rsidRPr="00EA13C3">
        <w:rPr>
          <w:rFonts w:ascii="Times New Roman" w:hAnsi="Times New Roman" w:cs="Times New Roman"/>
          <w:sz w:val="24"/>
          <w:szCs w:val="24"/>
        </w:rPr>
        <w:t>Вълчедръм</w:t>
      </w:r>
    </w:p>
    <w:p w:rsidR="00AB36AD" w:rsidRPr="00EA13C3" w:rsidRDefault="00AB36AD" w:rsidP="00AB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704" w:rsidRPr="003F7CFF" w:rsidRDefault="00AB36AD" w:rsidP="003F7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AB36AD" w:rsidRPr="00AB36AD" w:rsidRDefault="00AB36AD" w:rsidP="00AB36AD">
      <w:pPr>
        <w:jc w:val="both"/>
      </w:pPr>
      <w:r w:rsidRPr="00EA13C3">
        <w:rPr>
          <w:rFonts w:ascii="Times New Roman" w:hAnsi="Times New Roman" w:cs="Times New Roman"/>
          <w:sz w:val="24"/>
          <w:szCs w:val="24"/>
        </w:rPr>
        <w:t>Обявява за избран за кмет на кметство с.</w:t>
      </w:r>
      <w:r>
        <w:rPr>
          <w:rFonts w:ascii="Times New Roman" w:hAnsi="Times New Roman" w:cs="Times New Roman"/>
          <w:sz w:val="24"/>
          <w:szCs w:val="24"/>
        </w:rPr>
        <w:t xml:space="preserve"> Разград </w:t>
      </w:r>
      <w:r w:rsidRPr="00EA13C3">
        <w:rPr>
          <w:rFonts w:ascii="Times New Roman" w:hAnsi="Times New Roman" w:cs="Times New Roman"/>
          <w:sz w:val="24"/>
          <w:szCs w:val="24"/>
        </w:rPr>
        <w:t>–</w:t>
      </w:r>
      <w:r w:rsidRPr="00EA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6AD">
        <w:rPr>
          <w:rFonts w:ascii="Times New Roman" w:hAnsi="Times New Roman" w:cs="Times New Roman"/>
          <w:b/>
          <w:sz w:val="24"/>
          <w:szCs w:val="24"/>
        </w:rPr>
        <w:t>Светлин Здравков Миланов</w:t>
      </w:r>
      <w:r w:rsidRPr="00EA13C3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EC6D64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EA13C3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Pr="00AB36AD">
        <w:rPr>
          <w:rFonts w:ascii="Times New Roman" w:hAnsi="Times New Roman" w:cs="Times New Roman"/>
          <w:sz w:val="24"/>
          <w:szCs w:val="24"/>
        </w:rPr>
        <w:t>ПП „ГЕРБ“,</w:t>
      </w:r>
      <w:r w:rsidRPr="00EA1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получил 184</w:t>
      </w:r>
      <w:r w:rsidRPr="00EA13C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сто осемдесет и четири</w:t>
      </w:r>
      <w:r w:rsidRPr="00EA13C3">
        <w:rPr>
          <w:rFonts w:ascii="Times New Roman" w:hAnsi="Times New Roman" w:cs="Times New Roman"/>
          <w:sz w:val="24"/>
          <w:szCs w:val="24"/>
        </w:rPr>
        <w:t xml:space="preserve">/ действителни гласа. </w:t>
      </w:r>
    </w:p>
    <w:p w:rsidR="00AB36AD" w:rsidRPr="00B24731" w:rsidRDefault="00AB36AD" w:rsidP="00AB3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избрания кандидат издава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99-МИ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AD" w:rsidRDefault="00AB36AD" w:rsidP="00AB3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 459 от ИК.</w:t>
      </w:r>
    </w:p>
    <w:p w:rsidR="003F7CFF" w:rsidRDefault="003F7CFF" w:rsidP="003F7CFF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>
        <w:rPr>
          <w:rStyle w:val="a5"/>
          <w:b w:val="0"/>
          <w:color w:val="000000" w:themeColor="text1"/>
          <w:sz w:val="32"/>
          <w:szCs w:val="32"/>
        </w:rPr>
        <w:t>125</w:t>
      </w:r>
      <w:r>
        <w:rPr>
          <w:rStyle w:val="a5"/>
          <w:b w:val="0"/>
          <w:color w:val="000000"/>
          <w:sz w:val="32"/>
          <w:szCs w:val="32"/>
        </w:rPr>
        <w:t>/29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Pr="00EA45DF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3F7CFF" w:rsidRDefault="003F7CFF" w:rsidP="003F7C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 Черни връх в изборен район 1211-Вълчедръм в изборите за общински съветници и за кметове на 27 октомври 2019 г. </w:t>
      </w:r>
    </w:p>
    <w:p w:rsidR="003F7CFF" w:rsidRPr="00EA13C3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</w:t>
      </w:r>
      <w:r>
        <w:rPr>
          <w:rFonts w:ascii="Times New Roman" w:hAnsi="Times New Roman" w:cs="Times New Roman"/>
          <w:sz w:val="24"/>
          <w:szCs w:val="24"/>
        </w:rPr>
        <w:t xml:space="preserve">ирателни комисии, ОИК </w:t>
      </w:r>
      <w:r w:rsidRPr="00EA13C3">
        <w:rPr>
          <w:rFonts w:ascii="Times New Roman" w:hAnsi="Times New Roman" w:cs="Times New Roman"/>
          <w:sz w:val="24"/>
          <w:szCs w:val="24"/>
        </w:rPr>
        <w:t>Вълчедръм</w:t>
      </w:r>
    </w:p>
    <w:p w:rsidR="003F7CFF" w:rsidRPr="003F7CFF" w:rsidRDefault="003F7CFF" w:rsidP="003F7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3F7CFF" w:rsidRPr="003F7CFF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  <w:r w:rsidRPr="003F7CFF">
        <w:rPr>
          <w:rFonts w:ascii="Times New Roman" w:hAnsi="Times New Roman" w:cs="Times New Roman"/>
          <w:sz w:val="24"/>
          <w:szCs w:val="24"/>
        </w:rPr>
        <w:t>Обявява за избран за кмет на кметство с. Черни връх –</w:t>
      </w:r>
      <w:r w:rsidRPr="003F7CFF">
        <w:rPr>
          <w:rFonts w:ascii="Times New Roman" w:hAnsi="Times New Roman" w:cs="Times New Roman"/>
          <w:b/>
          <w:sz w:val="24"/>
          <w:szCs w:val="24"/>
        </w:rPr>
        <w:t xml:space="preserve"> Замфир Лозанов Борисов</w:t>
      </w:r>
      <w:r w:rsidRPr="003F7CFF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EC6D64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3F7CFF">
        <w:rPr>
          <w:rFonts w:ascii="Times New Roman" w:hAnsi="Times New Roman" w:cs="Times New Roman"/>
          <w:sz w:val="24"/>
          <w:szCs w:val="24"/>
        </w:rPr>
        <w:t xml:space="preserve">, издигнат от ПП „НОВОТО ВРЕМЕ“, </w:t>
      </w:r>
      <w:r>
        <w:rPr>
          <w:rFonts w:ascii="Times New Roman" w:hAnsi="Times New Roman" w:cs="Times New Roman"/>
          <w:sz w:val="24"/>
          <w:szCs w:val="24"/>
        </w:rPr>
        <w:t xml:space="preserve"> получил 129</w:t>
      </w:r>
      <w:r w:rsidRPr="003F7CFF">
        <w:rPr>
          <w:rFonts w:ascii="Times New Roman" w:hAnsi="Times New Roman" w:cs="Times New Roman"/>
          <w:sz w:val="24"/>
          <w:szCs w:val="24"/>
        </w:rPr>
        <w:t xml:space="preserve"> /сто </w:t>
      </w:r>
      <w:r>
        <w:rPr>
          <w:rFonts w:ascii="Times New Roman" w:hAnsi="Times New Roman" w:cs="Times New Roman"/>
          <w:sz w:val="24"/>
          <w:szCs w:val="24"/>
        </w:rPr>
        <w:t>двадесет и девет</w:t>
      </w:r>
      <w:r w:rsidRPr="003F7CFF">
        <w:rPr>
          <w:rFonts w:ascii="Times New Roman" w:hAnsi="Times New Roman" w:cs="Times New Roman"/>
          <w:sz w:val="24"/>
          <w:szCs w:val="24"/>
        </w:rPr>
        <w:t xml:space="preserve">/ действителни гласа. </w:t>
      </w:r>
    </w:p>
    <w:p w:rsidR="003F7CFF" w:rsidRPr="00B24731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избрания кандидат издава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99-МИ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CFF" w:rsidRDefault="003F7CFF" w:rsidP="003F7C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 459 от ИК.</w:t>
      </w:r>
    </w:p>
    <w:p w:rsidR="00B34353" w:rsidRP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  <w:lang w:val="en-US"/>
        </w:rPr>
      </w:pPr>
      <w:r w:rsidRPr="00B34353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B34353">
        <w:rPr>
          <w:rStyle w:val="a5"/>
          <w:b w:val="0"/>
          <w:color w:val="000000" w:themeColor="text1"/>
          <w:sz w:val="32"/>
          <w:szCs w:val="32"/>
        </w:rPr>
        <w:t>№</w:t>
      </w:r>
      <w:r w:rsidRPr="00B34353">
        <w:rPr>
          <w:rStyle w:val="a5"/>
          <w:b w:val="0"/>
          <w:color w:val="000000" w:themeColor="text1"/>
          <w:sz w:val="32"/>
          <w:szCs w:val="32"/>
          <w:lang w:val="en-US"/>
        </w:rPr>
        <w:t>1</w:t>
      </w:r>
      <w:r w:rsidRPr="00B34353">
        <w:rPr>
          <w:rStyle w:val="a5"/>
          <w:b w:val="0"/>
          <w:color w:val="000000" w:themeColor="text1"/>
          <w:sz w:val="32"/>
          <w:szCs w:val="32"/>
        </w:rPr>
        <w:t>26</w:t>
      </w:r>
      <w:r w:rsidRPr="00B34353">
        <w:rPr>
          <w:rStyle w:val="a5"/>
          <w:b w:val="0"/>
          <w:color w:val="000000"/>
          <w:sz w:val="32"/>
          <w:szCs w:val="32"/>
        </w:rPr>
        <w:t>/2</w:t>
      </w:r>
      <w:r>
        <w:rPr>
          <w:rStyle w:val="a5"/>
          <w:b w:val="0"/>
          <w:color w:val="000000"/>
          <w:sz w:val="32"/>
          <w:szCs w:val="32"/>
        </w:rPr>
        <w:t>9</w:t>
      </w:r>
      <w:r w:rsidRPr="00B34353">
        <w:rPr>
          <w:rStyle w:val="a5"/>
          <w:b w:val="0"/>
          <w:color w:val="000000"/>
          <w:sz w:val="32"/>
          <w:szCs w:val="32"/>
        </w:rPr>
        <w:t>.</w:t>
      </w:r>
      <w:r w:rsidRPr="00B34353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B34353">
        <w:rPr>
          <w:rStyle w:val="a5"/>
          <w:b w:val="0"/>
          <w:color w:val="000000"/>
          <w:sz w:val="32"/>
          <w:szCs w:val="32"/>
        </w:rPr>
        <w:t>.2019 г.</w:t>
      </w:r>
    </w:p>
    <w:p w:rsid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color w:val="000000"/>
          <w:sz w:val="28"/>
          <w:szCs w:val="28"/>
          <w:lang w:val="en-US"/>
        </w:rPr>
      </w:pPr>
    </w:p>
    <w:p w:rsidR="00B34353" w:rsidRDefault="00B34353" w:rsidP="00B343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 Златия  в изборен район 1211-Вълчедръм в изборите за общински съветници и за кметове на 27 октомври 2019 г.</w:t>
      </w:r>
    </w:p>
    <w:p w:rsidR="00B34353" w:rsidRPr="00AC4056" w:rsidRDefault="00B34353" w:rsidP="00B34353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6">
        <w:rPr>
          <w:rFonts w:ascii="Times New Roman" w:hAnsi="Times New Roman" w:cs="Times New Roman"/>
          <w:sz w:val="24"/>
          <w:szCs w:val="24"/>
        </w:rPr>
        <w:t xml:space="preserve">На основание чл.87, ал.1, т.29 от Изборния </w:t>
      </w:r>
      <w:r>
        <w:rPr>
          <w:rFonts w:ascii="Times New Roman" w:hAnsi="Times New Roman" w:cs="Times New Roman"/>
          <w:sz w:val="24"/>
          <w:szCs w:val="24"/>
        </w:rPr>
        <w:t>кодекс във връзка с чл.452, ал.</w:t>
      </w:r>
      <w:r w:rsidRPr="00AC4056">
        <w:rPr>
          <w:rFonts w:ascii="Times New Roman" w:hAnsi="Times New Roman" w:cs="Times New Roman"/>
          <w:sz w:val="24"/>
          <w:szCs w:val="24"/>
        </w:rPr>
        <w:t>4 от Изборния кодекс и въз основа на получените данни от протоколите на секци</w:t>
      </w:r>
      <w:r>
        <w:rPr>
          <w:rFonts w:ascii="Times New Roman" w:hAnsi="Times New Roman" w:cs="Times New Roman"/>
          <w:sz w:val="24"/>
          <w:szCs w:val="24"/>
        </w:rPr>
        <w:t xml:space="preserve">онните избирателни комисии, ОИК </w:t>
      </w:r>
      <w:r w:rsidRPr="00AC4056">
        <w:rPr>
          <w:rFonts w:ascii="Times New Roman" w:hAnsi="Times New Roman" w:cs="Times New Roman"/>
          <w:sz w:val="24"/>
          <w:szCs w:val="24"/>
        </w:rPr>
        <w:t>Вълчедръм</w:t>
      </w:r>
    </w:p>
    <w:p w:rsidR="00B34353" w:rsidRPr="009C2D95" w:rsidRDefault="00B34353" w:rsidP="00B34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D95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B34353" w:rsidRP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 w:rsidRPr="00B34353">
        <w:t xml:space="preserve">Насрочва втори тур на </w:t>
      </w:r>
      <w:r w:rsidRPr="00B34353">
        <w:rPr>
          <w:color w:val="000000" w:themeColor="text1"/>
        </w:rPr>
        <w:t>03.11.2019 г</w:t>
      </w:r>
      <w:r w:rsidRPr="00B34353">
        <w:rPr>
          <w:color w:val="FF0000"/>
        </w:rPr>
        <w:t>.</w:t>
      </w:r>
      <w:r w:rsidRPr="00B34353">
        <w:t xml:space="preserve"> и допуска до участие във втори тур: </w:t>
      </w:r>
    </w:p>
    <w:p w:rsidR="00B34353" w:rsidRPr="00AC405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  <w:rPr>
          <w:b/>
        </w:rPr>
      </w:pPr>
    </w:p>
    <w:p w:rsidR="00B34353" w:rsidRPr="00AC405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1. </w:t>
      </w:r>
      <w:r w:rsidRPr="00C2109E">
        <w:rPr>
          <w:b/>
          <w:color w:val="000000"/>
        </w:rPr>
        <w:t>Снежина Стефанова Борисова</w:t>
      </w:r>
      <w:r w:rsidRPr="00AC4056">
        <w:t xml:space="preserve">, </w:t>
      </w:r>
    </w:p>
    <w:p w:rsid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>
        <w:t xml:space="preserve">Издигната от </w:t>
      </w:r>
      <w:r w:rsidRPr="00ED4259">
        <w:t>КП „БСП ЗА БЪЛГАРИЯ“</w:t>
      </w:r>
      <w:r>
        <w:t xml:space="preserve">  </w:t>
      </w:r>
    </w:p>
    <w:p w:rsidR="00A0403D" w:rsidRPr="00AC4056" w:rsidRDefault="00A0403D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>
        <w:t xml:space="preserve">Получила 172 /сто седемдесет и два/ действителни гласа. </w:t>
      </w:r>
    </w:p>
    <w:p w:rsidR="00B34353" w:rsidRPr="00AC405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2. </w:t>
      </w:r>
      <w:r>
        <w:rPr>
          <w:b/>
        </w:rPr>
        <w:t>Александър Любомиров Панов</w:t>
      </w:r>
      <w:r w:rsidRPr="00AC4056">
        <w:t>,</w:t>
      </w:r>
    </w:p>
    <w:p w:rsidR="00B34353" w:rsidRDefault="00B34353" w:rsidP="00126B13">
      <w:pPr>
        <w:pStyle w:val="a4"/>
        <w:shd w:val="clear" w:color="auto" w:fill="FFFFFF"/>
        <w:spacing w:before="0" w:beforeAutospacing="0" w:after="94" w:afterAutospacing="0" w:line="187" w:lineRule="atLeast"/>
        <w:jc w:val="both"/>
        <w:rPr>
          <w:shd w:val="clear" w:color="auto" w:fill="F5F5F5"/>
        </w:rPr>
      </w:pPr>
      <w:r w:rsidRPr="00AC4056">
        <w:t xml:space="preserve">Издигнат от </w:t>
      </w:r>
      <w:r w:rsidRPr="004209EE">
        <w:rPr>
          <w:shd w:val="clear" w:color="auto" w:fill="F5F5F5"/>
        </w:rPr>
        <w:t>ИК независим Александър Любомиров Панов</w:t>
      </w:r>
    </w:p>
    <w:p w:rsidR="00A0403D" w:rsidRDefault="00A0403D" w:rsidP="00126B13">
      <w:pPr>
        <w:pStyle w:val="a4"/>
        <w:shd w:val="clear" w:color="auto" w:fill="FFFFFF"/>
        <w:spacing w:before="0" w:beforeAutospacing="0" w:after="94" w:afterAutospacing="0" w:line="187" w:lineRule="atLeast"/>
        <w:jc w:val="both"/>
        <w:rPr>
          <w:shd w:val="clear" w:color="auto" w:fill="F5F5F5"/>
          <w:lang w:val="en-US"/>
        </w:rPr>
      </w:pPr>
      <w:r>
        <w:rPr>
          <w:shd w:val="clear" w:color="auto" w:fill="F5F5F5"/>
        </w:rPr>
        <w:t xml:space="preserve">Получил 88 /осемдесет и осем/ действителни гласа. </w:t>
      </w:r>
    </w:p>
    <w:p w:rsidR="008F27D9" w:rsidRPr="008F27D9" w:rsidRDefault="008F27D9" w:rsidP="00126B13">
      <w:pPr>
        <w:pStyle w:val="a4"/>
        <w:shd w:val="clear" w:color="auto" w:fill="FFFFFF"/>
        <w:spacing w:before="0" w:beforeAutospacing="0" w:after="94" w:afterAutospacing="0" w:line="187" w:lineRule="atLeast"/>
        <w:jc w:val="both"/>
        <w:rPr>
          <w:shd w:val="clear" w:color="auto" w:fill="F5F5F5"/>
          <w:lang w:val="en-US"/>
        </w:rPr>
      </w:pPr>
      <w:bookmarkStart w:id="0" w:name="_GoBack"/>
      <w:bookmarkEnd w:id="0"/>
    </w:p>
    <w:p w:rsidR="00B34353" w:rsidRPr="00EC6D64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  <w:rPr>
          <w:lang w:val="en-US"/>
        </w:rPr>
      </w:pPr>
    </w:p>
    <w:p w:rsidR="00D81D0F" w:rsidRDefault="00D81D0F" w:rsidP="00D81D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lastRenderedPageBreak/>
        <w:t xml:space="preserve">Решенията на ОИК подлежат на оспорване пред ЦИК по реда на чл. </w:t>
      </w:r>
      <w:r w:rsidR="00CF7DC2">
        <w:rPr>
          <w:rFonts w:ascii="Times New Roman" w:hAnsi="Times New Roman" w:cs="Times New Roman"/>
          <w:sz w:val="24"/>
          <w:szCs w:val="24"/>
        </w:rPr>
        <w:t>88</w:t>
      </w:r>
      <w:r w:rsidRPr="00EA13C3">
        <w:rPr>
          <w:rFonts w:ascii="Times New Roman" w:hAnsi="Times New Roman" w:cs="Times New Roman"/>
          <w:sz w:val="24"/>
          <w:szCs w:val="24"/>
        </w:rPr>
        <w:t xml:space="preserve"> от ИК.</w:t>
      </w:r>
    </w:p>
    <w:p w:rsidR="00B34353" w:rsidRDefault="00B34353" w:rsidP="00B343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4353" w:rsidRP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  <w:lang w:val="en-US"/>
        </w:rPr>
      </w:pPr>
      <w:r w:rsidRPr="00B34353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B34353">
        <w:rPr>
          <w:rStyle w:val="a5"/>
          <w:b w:val="0"/>
          <w:color w:val="000000" w:themeColor="text1"/>
          <w:sz w:val="32"/>
          <w:szCs w:val="32"/>
        </w:rPr>
        <w:t>№</w:t>
      </w:r>
      <w:r w:rsidRPr="00B34353">
        <w:rPr>
          <w:rStyle w:val="a5"/>
          <w:b w:val="0"/>
          <w:color w:val="000000" w:themeColor="text1"/>
          <w:sz w:val="32"/>
          <w:szCs w:val="32"/>
          <w:lang w:val="en-US"/>
        </w:rPr>
        <w:t>1</w:t>
      </w:r>
      <w:r>
        <w:rPr>
          <w:rStyle w:val="a5"/>
          <w:b w:val="0"/>
          <w:color w:val="000000" w:themeColor="text1"/>
          <w:sz w:val="32"/>
          <w:szCs w:val="32"/>
        </w:rPr>
        <w:t>27</w:t>
      </w:r>
      <w:r w:rsidRPr="00B34353">
        <w:rPr>
          <w:rStyle w:val="a5"/>
          <w:b w:val="0"/>
          <w:color w:val="000000"/>
          <w:sz w:val="32"/>
          <w:szCs w:val="32"/>
        </w:rPr>
        <w:t>/2</w:t>
      </w:r>
      <w:r>
        <w:rPr>
          <w:rStyle w:val="a5"/>
          <w:b w:val="0"/>
          <w:color w:val="000000"/>
          <w:sz w:val="32"/>
          <w:szCs w:val="32"/>
        </w:rPr>
        <w:t>9</w:t>
      </w:r>
      <w:r w:rsidRPr="00B34353">
        <w:rPr>
          <w:rStyle w:val="a5"/>
          <w:b w:val="0"/>
          <w:color w:val="000000"/>
          <w:sz w:val="32"/>
          <w:szCs w:val="32"/>
        </w:rPr>
        <w:t>.</w:t>
      </w:r>
      <w:r w:rsidRPr="00B34353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B34353">
        <w:rPr>
          <w:rStyle w:val="a5"/>
          <w:b w:val="0"/>
          <w:color w:val="000000"/>
          <w:sz w:val="32"/>
          <w:szCs w:val="32"/>
        </w:rPr>
        <w:t>.2019 г.</w:t>
      </w:r>
    </w:p>
    <w:p w:rsid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color w:val="000000"/>
          <w:sz w:val="28"/>
          <w:szCs w:val="28"/>
          <w:lang w:val="en-US"/>
        </w:rPr>
      </w:pPr>
    </w:p>
    <w:p w:rsidR="00B34353" w:rsidRDefault="00B34353" w:rsidP="00B343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 Мокреш  в изборен район 1211-Вълчедръм в изборите за общински съветници и за кметове на 27 октомври 2019 г.</w:t>
      </w:r>
    </w:p>
    <w:p w:rsidR="00B34353" w:rsidRPr="00AC4056" w:rsidRDefault="00B34353" w:rsidP="00B34353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6">
        <w:rPr>
          <w:rFonts w:ascii="Times New Roman" w:hAnsi="Times New Roman" w:cs="Times New Roman"/>
          <w:sz w:val="24"/>
          <w:szCs w:val="24"/>
        </w:rPr>
        <w:t xml:space="preserve">На основание чл.87, ал.1, т.29 от Изборния </w:t>
      </w:r>
      <w:r>
        <w:rPr>
          <w:rFonts w:ascii="Times New Roman" w:hAnsi="Times New Roman" w:cs="Times New Roman"/>
          <w:sz w:val="24"/>
          <w:szCs w:val="24"/>
        </w:rPr>
        <w:t>кодекс във връзка с чл.452, ал.</w:t>
      </w:r>
      <w:r w:rsidRPr="00AC4056">
        <w:rPr>
          <w:rFonts w:ascii="Times New Roman" w:hAnsi="Times New Roman" w:cs="Times New Roman"/>
          <w:sz w:val="24"/>
          <w:szCs w:val="24"/>
        </w:rPr>
        <w:t>4 от Изборния кодекс и въз основа на получените данни от протоколите на секци</w:t>
      </w:r>
      <w:r>
        <w:rPr>
          <w:rFonts w:ascii="Times New Roman" w:hAnsi="Times New Roman" w:cs="Times New Roman"/>
          <w:sz w:val="24"/>
          <w:szCs w:val="24"/>
        </w:rPr>
        <w:t xml:space="preserve">онните избирателни комисии, ОИК </w:t>
      </w:r>
      <w:r w:rsidRPr="00AC4056">
        <w:rPr>
          <w:rFonts w:ascii="Times New Roman" w:hAnsi="Times New Roman" w:cs="Times New Roman"/>
          <w:sz w:val="24"/>
          <w:szCs w:val="24"/>
        </w:rPr>
        <w:t>Вълчедръм</w:t>
      </w:r>
    </w:p>
    <w:p w:rsidR="00B34353" w:rsidRPr="009C2D95" w:rsidRDefault="00B34353" w:rsidP="00B34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D95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B34353" w:rsidRP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 w:rsidRPr="00B34353">
        <w:t xml:space="preserve">Насрочва втори тур на </w:t>
      </w:r>
      <w:r w:rsidRPr="00B34353">
        <w:rPr>
          <w:color w:val="000000" w:themeColor="text1"/>
        </w:rPr>
        <w:t>03.11.2019 г</w:t>
      </w:r>
      <w:r w:rsidRPr="00B34353">
        <w:rPr>
          <w:color w:val="FF0000"/>
        </w:rPr>
        <w:t>.</w:t>
      </w:r>
      <w:r w:rsidRPr="00B34353">
        <w:t xml:space="preserve"> и допуска до участие във втори тур: </w:t>
      </w:r>
    </w:p>
    <w:p w:rsidR="00B34353" w:rsidRPr="00AC405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  <w:rPr>
          <w:b/>
        </w:rPr>
      </w:pPr>
    </w:p>
    <w:p w:rsidR="00B34353" w:rsidRPr="00AC405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1. </w:t>
      </w:r>
      <w:r>
        <w:rPr>
          <w:b/>
          <w:color w:val="000000"/>
        </w:rPr>
        <w:t>Емил Огнянов Ефремов</w:t>
      </w:r>
      <w:r w:rsidRPr="00AC4056">
        <w:t xml:space="preserve">, </w:t>
      </w:r>
    </w:p>
    <w:p w:rsidR="00CC0DB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>
        <w:t xml:space="preserve">Издигнат от </w:t>
      </w:r>
      <w:r w:rsidRPr="00ED4259">
        <w:t>КП „БСП ЗА БЪЛГАРИЯ“</w:t>
      </w:r>
      <w:r>
        <w:t xml:space="preserve"> </w:t>
      </w:r>
    </w:p>
    <w:p w:rsidR="00B34353" w:rsidRPr="00AC4056" w:rsidRDefault="00CC0DB6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>
        <w:t>Получил 142 /с</w:t>
      </w:r>
      <w:r w:rsidR="00886843">
        <w:t>то четири</w:t>
      </w:r>
      <w:r>
        <w:t>десет и два/ действителни гласа.</w:t>
      </w:r>
    </w:p>
    <w:p w:rsidR="00B34353" w:rsidRPr="00AC405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2. </w:t>
      </w:r>
      <w:r>
        <w:rPr>
          <w:b/>
        </w:rPr>
        <w:t xml:space="preserve">Янислав </w:t>
      </w:r>
      <w:proofErr w:type="spellStart"/>
      <w:r>
        <w:rPr>
          <w:b/>
        </w:rPr>
        <w:t>Сашов</w:t>
      </w:r>
      <w:proofErr w:type="spellEnd"/>
      <w:r>
        <w:rPr>
          <w:b/>
        </w:rPr>
        <w:t xml:space="preserve"> Иванов</w:t>
      </w:r>
      <w:r w:rsidRPr="00AC4056">
        <w:t>,</w:t>
      </w:r>
    </w:p>
    <w:p w:rsidR="00B34353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Издигнат от </w:t>
      </w:r>
      <w:r>
        <w:t>МК ДПС(НДСВ)</w:t>
      </w:r>
    </w:p>
    <w:p w:rsidR="002960C5" w:rsidRDefault="002960C5" w:rsidP="00B34353">
      <w:pPr>
        <w:pStyle w:val="a4"/>
        <w:shd w:val="clear" w:color="auto" w:fill="FFFFFF"/>
        <w:spacing w:before="0" w:beforeAutospacing="0" w:after="94" w:afterAutospacing="0" w:line="187" w:lineRule="atLeast"/>
        <w:rPr>
          <w:shd w:val="clear" w:color="auto" w:fill="F5F5F5"/>
        </w:rPr>
      </w:pPr>
      <w:r>
        <w:t xml:space="preserve">Получил 98 /деветдесет и осем/ действителни гласа. </w:t>
      </w:r>
    </w:p>
    <w:p w:rsidR="00B34353" w:rsidRPr="00AC4056" w:rsidRDefault="00B34353" w:rsidP="00B34353">
      <w:pPr>
        <w:pStyle w:val="a4"/>
        <w:shd w:val="clear" w:color="auto" w:fill="FFFFFF"/>
        <w:spacing w:before="0" w:beforeAutospacing="0" w:after="94" w:afterAutospacing="0" w:line="187" w:lineRule="atLeast"/>
      </w:pPr>
    </w:p>
    <w:p w:rsidR="00837B9D" w:rsidRDefault="00837B9D" w:rsidP="00837B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 xml:space="preserve">Решенията на ОИК подлежат на оспорване пред ЦИК по реда на чл.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A13C3">
        <w:rPr>
          <w:rFonts w:ascii="Times New Roman" w:hAnsi="Times New Roman" w:cs="Times New Roman"/>
          <w:sz w:val="24"/>
          <w:szCs w:val="24"/>
        </w:rPr>
        <w:t xml:space="preserve"> от ИК.</w:t>
      </w:r>
    </w:p>
    <w:p w:rsidR="00126B13" w:rsidRPr="00B34353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  <w:lang w:val="en-US"/>
        </w:rPr>
      </w:pPr>
      <w:r w:rsidRPr="00B34353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B34353">
        <w:rPr>
          <w:rStyle w:val="a5"/>
          <w:b w:val="0"/>
          <w:color w:val="000000" w:themeColor="text1"/>
          <w:sz w:val="32"/>
          <w:szCs w:val="32"/>
        </w:rPr>
        <w:t>№</w:t>
      </w:r>
      <w:r w:rsidRPr="00B34353">
        <w:rPr>
          <w:rStyle w:val="a5"/>
          <w:b w:val="0"/>
          <w:color w:val="000000" w:themeColor="text1"/>
          <w:sz w:val="32"/>
          <w:szCs w:val="32"/>
          <w:lang w:val="en-US"/>
        </w:rPr>
        <w:t>1</w:t>
      </w:r>
      <w:r>
        <w:rPr>
          <w:rStyle w:val="a5"/>
          <w:b w:val="0"/>
          <w:color w:val="000000" w:themeColor="text1"/>
          <w:sz w:val="32"/>
          <w:szCs w:val="32"/>
        </w:rPr>
        <w:t>28</w:t>
      </w:r>
      <w:r w:rsidRPr="00B34353">
        <w:rPr>
          <w:rStyle w:val="a5"/>
          <w:b w:val="0"/>
          <w:color w:val="000000"/>
          <w:sz w:val="32"/>
          <w:szCs w:val="32"/>
        </w:rPr>
        <w:t>/2</w:t>
      </w:r>
      <w:r>
        <w:rPr>
          <w:rStyle w:val="a5"/>
          <w:b w:val="0"/>
          <w:color w:val="000000"/>
          <w:sz w:val="32"/>
          <w:szCs w:val="32"/>
        </w:rPr>
        <w:t>9</w:t>
      </w:r>
      <w:r w:rsidRPr="00B34353">
        <w:rPr>
          <w:rStyle w:val="a5"/>
          <w:b w:val="0"/>
          <w:color w:val="000000"/>
          <w:sz w:val="32"/>
          <w:szCs w:val="32"/>
        </w:rPr>
        <w:t>.</w:t>
      </w:r>
      <w:r w:rsidRPr="00B34353">
        <w:rPr>
          <w:rStyle w:val="a5"/>
          <w:b w:val="0"/>
          <w:color w:val="000000"/>
          <w:sz w:val="32"/>
          <w:szCs w:val="32"/>
          <w:lang w:val="en-US"/>
        </w:rPr>
        <w:t>10</w:t>
      </w:r>
      <w:r w:rsidRPr="00B34353">
        <w:rPr>
          <w:rStyle w:val="a5"/>
          <w:b w:val="0"/>
          <w:color w:val="000000"/>
          <w:sz w:val="32"/>
          <w:szCs w:val="32"/>
        </w:rPr>
        <w:t>.2019 г.</w:t>
      </w:r>
    </w:p>
    <w:p w:rsidR="00126B13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color w:val="000000"/>
          <w:sz w:val="28"/>
          <w:szCs w:val="28"/>
          <w:lang w:val="en-US"/>
        </w:rPr>
      </w:pPr>
    </w:p>
    <w:p w:rsidR="00126B13" w:rsidRDefault="00126B13" w:rsidP="00126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 Септемврийци  в изборен район 1211-Вълчедръм в изборите за общински съветници и за кметове на 27 октомври 2019 г.</w:t>
      </w:r>
    </w:p>
    <w:p w:rsidR="00126B13" w:rsidRPr="00AC4056" w:rsidRDefault="00126B13" w:rsidP="00126B13">
      <w:pPr>
        <w:jc w:val="both"/>
        <w:rPr>
          <w:rFonts w:ascii="Times New Roman" w:hAnsi="Times New Roman" w:cs="Times New Roman"/>
          <w:sz w:val="24"/>
          <w:szCs w:val="24"/>
        </w:rPr>
      </w:pPr>
      <w:r w:rsidRPr="00AC4056">
        <w:rPr>
          <w:rFonts w:ascii="Times New Roman" w:hAnsi="Times New Roman" w:cs="Times New Roman"/>
          <w:sz w:val="24"/>
          <w:szCs w:val="24"/>
        </w:rPr>
        <w:t xml:space="preserve">На основание чл.87, ал.1, т.29 от Изборния </w:t>
      </w:r>
      <w:r>
        <w:rPr>
          <w:rFonts w:ascii="Times New Roman" w:hAnsi="Times New Roman" w:cs="Times New Roman"/>
          <w:sz w:val="24"/>
          <w:szCs w:val="24"/>
        </w:rPr>
        <w:t>кодекс във връзка с чл.452, ал.</w:t>
      </w:r>
      <w:r w:rsidRPr="00AC4056">
        <w:rPr>
          <w:rFonts w:ascii="Times New Roman" w:hAnsi="Times New Roman" w:cs="Times New Roman"/>
          <w:sz w:val="24"/>
          <w:szCs w:val="24"/>
        </w:rPr>
        <w:t>4 от Изборния кодекс и въз основа на получените данни от протоколите на секци</w:t>
      </w:r>
      <w:r>
        <w:rPr>
          <w:rFonts w:ascii="Times New Roman" w:hAnsi="Times New Roman" w:cs="Times New Roman"/>
          <w:sz w:val="24"/>
          <w:szCs w:val="24"/>
        </w:rPr>
        <w:t xml:space="preserve">онните избирателни комисии, ОИК </w:t>
      </w:r>
      <w:r w:rsidRPr="00AC4056">
        <w:rPr>
          <w:rFonts w:ascii="Times New Roman" w:hAnsi="Times New Roman" w:cs="Times New Roman"/>
          <w:sz w:val="24"/>
          <w:szCs w:val="24"/>
        </w:rPr>
        <w:t>Вълчедръм</w:t>
      </w:r>
    </w:p>
    <w:p w:rsidR="00126B13" w:rsidRPr="009C2D95" w:rsidRDefault="00126B13" w:rsidP="00126B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D95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126B13" w:rsidRPr="00B34353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</w:pPr>
      <w:r w:rsidRPr="00B34353">
        <w:t xml:space="preserve">Насрочва втори тур на </w:t>
      </w:r>
      <w:r w:rsidRPr="00B34353">
        <w:rPr>
          <w:color w:val="000000" w:themeColor="text1"/>
        </w:rPr>
        <w:t>03.11.2019 г</w:t>
      </w:r>
      <w:r w:rsidRPr="00B34353">
        <w:rPr>
          <w:color w:val="FF0000"/>
        </w:rPr>
        <w:t>.</w:t>
      </w:r>
      <w:r w:rsidRPr="00B34353">
        <w:t xml:space="preserve"> и допуска до участие във втори тур: </w:t>
      </w:r>
    </w:p>
    <w:p w:rsidR="00126B13" w:rsidRPr="00AC4056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  <w:rPr>
          <w:b/>
        </w:rPr>
      </w:pPr>
    </w:p>
    <w:p w:rsidR="00126B13" w:rsidRPr="00AC4056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1. </w:t>
      </w:r>
      <w:r>
        <w:rPr>
          <w:b/>
          <w:color w:val="000000"/>
        </w:rPr>
        <w:t>Светлин Василев Маринов</w:t>
      </w:r>
      <w:r w:rsidRPr="00AC4056">
        <w:t xml:space="preserve">, </w:t>
      </w:r>
    </w:p>
    <w:p w:rsidR="00126B13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</w:pPr>
      <w:r>
        <w:t>Издигнат от МК ДПС(НДСВ)</w:t>
      </w:r>
    </w:p>
    <w:p w:rsidR="002F4981" w:rsidRPr="00AC4056" w:rsidRDefault="002F4981" w:rsidP="00126B13">
      <w:pPr>
        <w:pStyle w:val="a4"/>
        <w:shd w:val="clear" w:color="auto" w:fill="FFFFFF"/>
        <w:spacing w:before="0" w:beforeAutospacing="0" w:after="94" w:afterAutospacing="0" w:line="187" w:lineRule="atLeast"/>
      </w:pPr>
      <w:r>
        <w:t>Получил 185 /сто осемдесет и пет/ действителни гласа.</w:t>
      </w:r>
    </w:p>
    <w:p w:rsidR="00126B13" w:rsidRPr="00AC4056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2. </w:t>
      </w:r>
      <w:r>
        <w:rPr>
          <w:b/>
        </w:rPr>
        <w:t>Райчо Тодоров Ангелов</w:t>
      </w:r>
      <w:r w:rsidRPr="00AC4056">
        <w:t>,</w:t>
      </w:r>
    </w:p>
    <w:p w:rsidR="00126B13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</w:pPr>
      <w:r w:rsidRPr="00AC4056">
        <w:t xml:space="preserve">Издигнат от </w:t>
      </w:r>
      <w:r>
        <w:t>ПП „НОВОТО ВРЕМЕ“</w:t>
      </w:r>
    </w:p>
    <w:p w:rsidR="002F4981" w:rsidRDefault="002F4981" w:rsidP="00126B13">
      <w:pPr>
        <w:pStyle w:val="a4"/>
        <w:shd w:val="clear" w:color="auto" w:fill="FFFFFF"/>
        <w:spacing w:before="0" w:beforeAutospacing="0" w:after="94" w:afterAutospacing="0" w:line="187" w:lineRule="atLeast"/>
        <w:rPr>
          <w:shd w:val="clear" w:color="auto" w:fill="F5F5F5"/>
        </w:rPr>
      </w:pPr>
      <w:r>
        <w:t>Получил 132 /сто тридесет и два/ действителни гласа.</w:t>
      </w:r>
    </w:p>
    <w:p w:rsidR="00126B13" w:rsidRDefault="00126B13" w:rsidP="00126B13">
      <w:pPr>
        <w:pStyle w:val="a4"/>
        <w:shd w:val="clear" w:color="auto" w:fill="FFFFFF"/>
        <w:spacing w:before="0" w:beforeAutospacing="0" w:after="94" w:afterAutospacing="0" w:line="187" w:lineRule="atLeast"/>
      </w:pPr>
    </w:p>
    <w:p w:rsidR="002F4981" w:rsidRPr="00AC4056" w:rsidRDefault="002F4981" w:rsidP="00126B13">
      <w:pPr>
        <w:pStyle w:val="a4"/>
        <w:shd w:val="clear" w:color="auto" w:fill="FFFFFF"/>
        <w:spacing w:before="0" w:beforeAutospacing="0" w:after="94" w:afterAutospacing="0" w:line="187" w:lineRule="atLeast"/>
      </w:pPr>
    </w:p>
    <w:p w:rsidR="00837B9D" w:rsidRDefault="00837B9D" w:rsidP="00837B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 xml:space="preserve">Решенията на ОИК подлежат на оспорване пред ЦИК по реда на чл.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A13C3">
        <w:rPr>
          <w:rFonts w:ascii="Times New Roman" w:hAnsi="Times New Roman" w:cs="Times New Roman"/>
          <w:sz w:val="24"/>
          <w:szCs w:val="24"/>
        </w:rPr>
        <w:t xml:space="preserve"> от ИК.</w:t>
      </w:r>
    </w:p>
    <w:p w:rsidR="003F522A" w:rsidRDefault="003F522A" w:rsidP="003F522A">
      <w:pPr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eastAsia="Times New Roman" w:hAnsi="Times New Roman" w:cs="Times New Roman"/>
          <w:sz w:val="24"/>
          <w:szCs w:val="24"/>
        </w:rPr>
        <w:t>По втора точка от дневния ред</w:t>
      </w:r>
      <w:r w:rsidRPr="003F522A">
        <w:rPr>
          <w:rFonts w:ascii="Times New Roman" w:hAnsi="Times New Roman" w:cs="Times New Roman"/>
          <w:sz w:val="24"/>
          <w:szCs w:val="24"/>
        </w:rPr>
        <w:t xml:space="preserve"> докладва Председателят </w:t>
      </w:r>
      <w:proofErr w:type="spellStart"/>
      <w:r w:rsidRPr="003F522A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3F522A"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6F77CA" w:rsidRDefault="006F77CA" w:rsidP="006F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F77CA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изискванията на 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т.21 от Решение №1129-МИ от 18.09.2019 г. на Централната избирателна комисия, относно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7CA">
        <w:rPr>
          <w:rFonts w:ascii="Times New Roman" w:hAnsi="Times New Roman" w:cs="Times New Roman"/>
          <w:sz w:val="24"/>
          <w:szCs w:val="24"/>
        </w:rPr>
        <w:t>пълномощаване членове на ОИК Вълчедръм, които да предадат</w:t>
      </w:r>
      <w:r w:rsidR="00814F00">
        <w:rPr>
          <w:rFonts w:ascii="Times New Roman" w:hAnsi="Times New Roman" w:cs="Times New Roman"/>
          <w:sz w:val="24"/>
          <w:szCs w:val="24"/>
        </w:rPr>
        <w:t xml:space="preserve"> пликовете по т.1</w:t>
      </w:r>
      <w:r w:rsidR="00F92D02">
        <w:rPr>
          <w:rFonts w:ascii="Times New Roman" w:hAnsi="Times New Roman" w:cs="Times New Roman"/>
          <w:sz w:val="24"/>
          <w:szCs w:val="24"/>
        </w:rPr>
        <w:t xml:space="preserve"> с книжата в тях по опис с протокол</w:t>
      </w:r>
      <w:r w:rsidR="00814F00">
        <w:rPr>
          <w:rFonts w:ascii="Times New Roman" w:hAnsi="Times New Roman" w:cs="Times New Roman"/>
          <w:sz w:val="24"/>
          <w:szCs w:val="24"/>
        </w:rPr>
        <w:t xml:space="preserve"> от същото решение</w:t>
      </w:r>
      <w:r w:rsidRPr="006F77CA">
        <w:rPr>
          <w:rFonts w:ascii="Times New Roman" w:hAnsi="Times New Roman" w:cs="Times New Roman"/>
          <w:sz w:val="24"/>
          <w:szCs w:val="24"/>
        </w:rPr>
        <w:t xml:space="preserve"> на 21 броя СИК в Община Вълчедръм на ТЗ на ГД „ГРАО“-Монтана за проверка за гласуване на избиратели в нарушение с разпоредбите на Изб</w:t>
      </w:r>
      <w:r w:rsidR="00F92D02">
        <w:rPr>
          <w:rFonts w:ascii="Times New Roman" w:hAnsi="Times New Roman" w:cs="Times New Roman"/>
          <w:sz w:val="24"/>
          <w:szCs w:val="24"/>
        </w:rPr>
        <w:t>орния кодекс, предлагам да упълномощим следните членове:</w:t>
      </w:r>
    </w:p>
    <w:p w:rsidR="00F92D02" w:rsidRDefault="00F92D02" w:rsidP="00F92D0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8F27D9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F92D02" w:rsidRDefault="00F92D02" w:rsidP="00F92D0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Тодорова Христова с ЕГН</w:t>
      </w:r>
      <w:r w:rsidR="001F41E8">
        <w:rPr>
          <w:rFonts w:ascii="Times New Roman" w:hAnsi="Times New Roman" w:cs="Times New Roman"/>
          <w:sz w:val="24"/>
          <w:szCs w:val="24"/>
        </w:rPr>
        <w:t xml:space="preserve"> </w:t>
      </w:r>
      <w:r w:rsidR="008F27D9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F92D02" w:rsidRPr="00F92D02" w:rsidRDefault="00F92D02" w:rsidP="00F92D0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Димитров Иванов с ЕГН</w:t>
      </w:r>
      <w:r w:rsidR="001F41E8">
        <w:rPr>
          <w:rFonts w:ascii="Times New Roman" w:hAnsi="Times New Roman" w:cs="Times New Roman"/>
          <w:sz w:val="24"/>
          <w:szCs w:val="24"/>
        </w:rPr>
        <w:t xml:space="preserve"> </w:t>
      </w:r>
      <w:r w:rsidR="008F27D9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3C4356" w:rsidRPr="00D159A0" w:rsidRDefault="003C4356" w:rsidP="003C4356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3F522A" w:rsidRDefault="00E25A8C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3C4356">
        <w:rPr>
          <w:rFonts w:ascii="Times New Roman" w:hAnsi="Times New Roman" w:cs="Times New Roman"/>
          <w:sz w:val="24"/>
          <w:szCs w:val="24"/>
        </w:rPr>
        <w:t>.</w:t>
      </w:r>
      <w:r w:rsidR="003C4356">
        <w:rPr>
          <w:rFonts w:ascii="Times New Roman" w:hAnsi="Times New Roman" w:cs="Times New Roman"/>
          <w:sz w:val="24"/>
          <w:szCs w:val="24"/>
        </w:rPr>
        <w:tab/>
      </w:r>
      <w:r w:rsidR="003C4356">
        <w:rPr>
          <w:rFonts w:ascii="Times New Roman" w:hAnsi="Times New Roman" w:cs="Times New Roman"/>
          <w:sz w:val="24"/>
          <w:szCs w:val="24"/>
          <w:lang w:val="en-US"/>
        </w:rPr>
        <w:br/>
      </w:r>
      <w:r w:rsidR="003C4356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3C4356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3C435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C4356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3C4356">
        <w:rPr>
          <w:rFonts w:ascii="Times New Roman" w:hAnsi="Times New Roman" w:cs="Times New Roman"/>
          <w:sz w:val="28"/>
          <w:szCs w:val="28"/>
        </w:rPr>
        <w:br/>
      </w:r>
      <w:r w:rsidR="003C4356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E32543" w:rsidRDefault="00E32543" w:rsidP="00E325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 w:rsidR="00EA45DF" w:rsidRPr="00EA45DF">
        <w:rPr>
          <w:rFonts w:ascii="Times New Roman" w:hAnsi="Times New Roman" w:cs="Times New Roman"/>
          <w:color w:val="000000" w:themeColor="text1"/>
          <w:sz w:val="32"/>
          <w:szCs w:val="32"/>
        </w:rPr>
        <w:t>129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32543" w:rsidRPr="000E0F52" w:rsidRDefault="00E32543" w:rsidP="000E0F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F52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</w:t>
      </w:r>
      <w:r w:rsidR="000E0F52" w:rsidRPr="000E0F52">
        <w:rPr>
          <w:rFonts w:ascii="Times New Roman" w:hAnsi="Times New Roman" w:cs="Times New Roman"/>
          <w:i/>
          <w:sz w:val="28"/>
          <w:szCs w:val="28"/>
        </w:rPr>
        <w:t xml:space="preserve">Упълномощаване членове на ОИК Вълчедръм, които да предадат пликовете по т.1 с книжата в тях по опис с протокол на 21 броя СИК в Община Вълчедръм на ТЗ на ГД „ГРАО“-Монтана за проверка за гласуване на избиратели в нарушение с разпоредбите на Изборния кодекс. </w:t>
      </w:r>
    </w:p>
    <w:p w:rsidR="000E0F52" w:rsidRPr="000E0F52" w:rsidRDefault="000E0F52" w:rsidP="000E0F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изискванията на 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т.21 от Решение №1129-МИ от 18.09.2019 г. на Централната избирателна комисия, относно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7CA">
        <w:rPr>
          <w:rFonts w:ascii="Times New Roman" w:hAnsi="Times New Roman" w:cs="Times New Roman"/>
          <w:sz w:val="24"/>
          <w:szCs w:val="24"/>
        </w:rPr>
        <w:t>пълномощаване членове на ОИК Вълчедръм, които да предадат</w:t>
      </w:r>
      <w:r>
        <w:rPr>
          <w:rFonts w:ascii="Times New Roman" w:hAnsi="Times New Roman" w:cs="Times New Roman"/>
          <w:sz w:val="24"/>
          <w:szCs w:val="24"/>
        </w:rPr>
        <w:t xml:space="preserve"> пликовете по т.1 с книжата в тях по опис с протокол от същото решение</w:t>
      </w:r>
      <w:r w:rsidRPr="006F77CA">
        <w:rPr>
          <w:rFonts w:ascii="Times New Roman" w:hAnsi="Times New Roman" w:cs="Times New Roman"/>
          <w:sz w:val="24"/>
          <w:szCs w:val="24"/>
        </w:rPr>
        <w:t xml:space="preserve"> на 21 броя СИК в Община Вълчедръм на ТЗ на ГД „ГРАО“-Монтана за проверка за гласуване на избиратели в нарушение с разпоредбите на Изб</w:t>
      </w:r>
      <w:r>
        <w:rPr>
          <w:rFonts w:ascii="Times New Roman" w:hAnsi="Times New Roman" w:cs="Times New Roman"/>
          <w:sz w:val="24"/>
          <w:szCs w:val="24"/>
        </w:rPr>
        <w:t xml:space="preserve">орния кодекс,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E32543" w:rsidRDefault="00E32543" w:rsidP="00E3254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E32543" w:rsidRPr="00425F5E" w:rsidRDefault="00E32543" w:rsidP="00E325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>Упълномощава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членове:</w:t>
      </w:r>
    </w:p>
    <w:p w:rsidR="000E0F52" w:rsidRDefault="000E0F52" w:rsidP="000E0F5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8F27D9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0E0F52" w:rsidRDefault="000E0F52" w:rsidP="000E0F5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Тодорова Христова с ЕГН </w:t>
      </w:r>
      <w:r w:rsidR="008F27D9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0E0F52" w:rsidRPr="00F92D02" w:rsidRDefault="000E0F52" w:rsidP="000E0F5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 Димитров Иванов с ЕГН </w:t>
      </w:r>
      <w:r w:rsidR="008F27D9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E32543" w:rsidRDefault="000E0F52" w:rsidP="00E325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32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 </w:t>
      </w:r>
      <w:r w:rsidR="00E32543">
        <w:rPr>
          <w:rFonts w:ascii="Times New Roman" w:eastAsia="Times New Roman" w:hAnsi="Times New Roman" w:cs="Times New Roman"/>
          <w:sz w:val="24"/>
          <w:szCs w:val="24"/>
        </w:rPr>
        <w:t>Упълномощените членове на ОИК Вълчедръм са със следните права:</w:t>
      </w:r>
    </w:p>
    <w:p w:rsidR="00B36E17" w:rsidRDefault="00B36E17" w:rsidP="00B36E1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Предават по опис пликове 21 броя с изборни книжа в тях по т.1 от Решение №1129-МИ от 18.09.2019 г. на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36E17" w:rsidRDefault="00B36E17" w:rsidP="00B36E1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Подписват протокол за предадените по опис пликове 21 броя с изборни книжа в тях по т.1 от Решение №1129-МИ от 18.09.2019 г. на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36E17" w:rsidRDefault="00B36E17" w:rsidP="00E325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522A" w:rsidRDefault="00B36E17" w:rsidP="00833D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2543"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1644C7" w:rsidRPr="001644C7" w:rsidRDefault="001644C7" w:rsidP="00833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9C" w:rsidRDefault="0099409C" w:rsidP="00C6078D">
      <w:pPr>
        <w:spacing w:after="0" w:line="240" w:lineRule="auto"/>
      </w:pPr>
      <w:r>
        <w:separator/>
      </w:r>
    </w:p>
  </w:endnote>
  <w:endnote w:type="continuationSeparator" w:id="0">
    <w:p w:rsidR="0099409C" w:rsidRDefault="0099409C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9C" w:rsidRDefault="0099409C" w:rsidP="00C6078D">
      <w:pPr>
        <w:spacing w:after="0" w:line="240" w:lineRule="auto"/>
      </w:pPr>
      <w:r>
        <w:separator/>
      </w:r>
    </w:p>
  </w:footnote>
  <w:footnote w:type="continuationSeparator" w:id="0">
    <w:p w:rsidR="0099409C" w:rsidRDefault="0099409C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A2E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179BB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1A8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52627"/>
    <w:multiLevelType w:val="hybridMultilevel"/>
    <w:tmpl w:val="E6C25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15500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C6357"/>
    <w:multiLevelType w:val="hybridMultilevel"/>
    <w:tmpl w:val="5DFE2FE6"/>
    <w:lvl w:ilvl="0" w:tplc="17FA1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7"/>
  </w:num>
  <w:num w:numId="12">
    <w:abstractNumId w:val="34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35"/>
  </w:num>
  <w:num w:numId="22">
    <w:abstractNumId w:val="7"/>
  </w:num>
  <w:num w:numId="23">
    <w:abstractNumId w:val="23"/>
  </w:num>
  <w:num w:numId="24">
    <w:abstractNumId w:val="37"/>
  </w:num>
  <w:num w:numId="25">
    <w:abstractNumId w:val="28"/>
  </w:num>
  <w:num w:numId="26">
    <w:abstractNumId w:val="12"/>
  </w:num>
  <w:num w:numId="27">
    <w:abstractNumId w:val="11"/>
  </w:num>
  <w:num w:numId="28">
    <w:abstractNumId w:val="25"/>
  </w:num>
  <w:num w:numId="29">
    <w:abstractNumId w:val="31"/>
  </w:num>
  <w:num w:numId="30">
    <w:abstractNumId w:val="9"/>
  </w:num>
  <w:num w:numId="31">
    <w:abstractNumId w:val="30"/>
  </w:num>
  <w:num w:numId="32">
    <w:abstractNumId w:val="26"/>
  </w:num>
  <w:num w:numId="33">
    <w:abstractNumId w:val="29"/>
  </w:num>
  <w:num w:numId="34">
    <w:abstractNumId w:val="36"/>
  </w:num>
  <w:num w:numId="35">
    <w:abstractNumId w:val="4"/>
  </w:num>
  <w:num w:numId="36">
    <w:abstractNumId w:val="33"/>
  </w:num>
  <w:num w:numId="37">
    <w:abstractNumId w:val="15"/>
  </w:num>
  <w:num w:numId="38">
    <w:abstractNumId w:val="21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61065"/>
    <w:rsid w:val="000735B3"/>
    <w:rsid w:val="0008534A"/>
    <w:rsid w:val="00095825"/>
    <w:rsid w:val="000B3F2B"/>
    <w:rsid w:val="000B67D4"/>
    <w:rsid w:val="000B6AC0"/>
    <w:rsid w:val="000C75E4"/>
    <w:rsid w:val="000E0F52"/>
    <w:rsid w:val="000E47E9"/>
    <w:rsid w:val="000F5FE7"/>
    <w:rsid w:val="000F768F"/>
    <w:rsid w:val="00100E69"/>
    <w:rsid w:val="00102E7C"/>
    <w:rsid w:val="001065E4"/>
    <w:rsid w:val="0011171C"/>
    <w:rsid w:val="0012090F"/>
    <w:rsid w:val="00124B55"/>
    <w:rsid w:val="00125BC5"/>
    <w:rsid w:val="00126B13"/>
    <w:rsid w:val="00130FC7"/>
    <w:rsid w:val="00136173"/>
    <w:rsid w:val="00146E09"/>
    <w:rsid w:val="001556B8"/>
    <w:rsid w:val="001644C7"/>
    <w:rsid w:val="00171197"/>
    <w:rsid w:val="0017384A"/>
    <w:rsid w:val="001752A8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35DF"/>
    <w:rsid w:val="001E772F"/>
    <w:rsid w:val="001F2E0D"/>
    <w:rsid w:val="001F41E8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960C5"/>
    <w:rsid w:val="002A4118"/>
    <w:rsid w:val="002A738C"/>
    <w:rsid w:val="002B483C"/>
    <w:rsid w:val="002D13A7"/>
    <w:rsid w:val="002D3AFE"/>
    <w:rsid w:val="002D5A04"/>
    <w:rsid w:val="002E28CD"/>
    <w:rsid w:val="002F20A1"/>
    <w:rsid w:val="002F498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05B4"/>
    <w:rsid w:val="003A383A"/>
    <w:rsid w:val="003C4356"/>
    <w:rsid w:val="003C61F0"/>
    <w:rsid w:val="003D3964"/>
    <w:rsid w:val="003D78CE"/>
    <w:rsid w:val="003F522A"/>
    <w:rsid w:val="003F7CFF"/>
    <w:rsid w:val="0040251F"/>
    <w:rsid w:val="004045EE"/>
    <w:rsid w:val="00405D04"/>
    <w:rsid w:val="00410B76"/>
    <w:rsid w:val="00417820"/>
    <w:rsid w:val="004235BE"/>
    <w:rsid w:val="00430434"/>
    <w:rsid w:val="00470015"/>
    <w:rsid w:val="00481EC3"/>
    <w:rsid w:val="00487E6D"/>
    <w:rsid w:val="00487F4F"/>
    <w:rsid w:val="00493AE7"/>
    <w:rsid w:val="0049607F"/>
    <w:rsid w:val="004A038F"/>
    <w:rsid w:val="004B2034"/>
    <w:rsid w:val="004C1E17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80B1A"/>
    <w:rsid w:val="0059490D"/>
    <w:rsid w:val="00597B7C"/>
    <w:rsid w:val="005B08D5"/>
    <w:rsid w:val="005B219E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1779F"/>
    <w:rsid w:val="00622335"/>
    <w:rsid w:val="006353F1"/>
    <w:rsid w:val="006520E9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3AFB"/>
    <w:rsid w:val="006D62C1"/>
    <w:rsid w:val="006E1B7C"/>
    <w:rsid w:val="006E2A0D"/>
    <w:rsid w:val="006F3260"/>
    <w:rsid w:val="006F77CA"/>
    <w:rsid w:val="006F7DE2"/>
    <w:rsid w:val="00703747"/>
    <w:rsid w:val="00705952"/>
    <w:rsid w:val="007137B9"/>
    <w:rsid w:val="00720C6F"/>
    <w:rsid w:val="0072162E"/>
    <w:rsid w:val="007221F7"/>
    <w:rsid w:val="007313A2"/>
    <w:rsid w:val="00733B32"/>
    <w:rsid w:val="00733FBB"/>
    <w:rsid w:val="00743E3B"/>
    <w:rsid w:val="00770820"/>
    <w:rsid w:val="0077268E"/>
    <w:rsid w:val="00780E8D"/>
    <w:rsid w:val="00784D58"/>
    <w:rsid w:val="007940D5"/>
    <w:rsid w:val="007B4EA5"/>
    <w:rsid w:val="007C29C2"/>
    <w:rsid w:val="007C6269"/>
    <w:rsid w:val="007C6790"/>
    <w:rsid w:val="007D4CFC"/>
    <w:rsid w:val="007F0345"/>
    <w:rsid w:val="007F1B84"/>
    <w:rsid w:val="00800C40"/>
    <w:rsid w:val="00814F00"/>
    <w:rsid w:val="008171F3"/>
    <w:rsid w:val="00824F56"/>
    <w:rsid w:val="00830600"/>
    <w:rsid w:val="00833A01"/>
    <w:rsid w:val="00833D3B"/>
    <w:rsid w:val="00837B9D"/>
    <w:rsid w:val="008510E7"/>
    <w:rsid w:val="0085297F"/>
    <w:rsid w:val="00861086"/>
    <w:rsid w:val="00861AD5"/>
    <w:rsid w:val="008759C4"/>
    <w:rsid w:val="00881936"/>
    <w:rsid w:val="00886843"/>
    <w:rsid w:val="008939DA"/>
    <w:rsid w:val="008A4CBC"/>
    <w:rsid w:val="008B6589"/>
    <w:rsid w:val="008C249F"/>
    <w:rsid w:val="008C5555"/>
    <w:rsid w:val="008E591D"/>
    <w:rsid w:val="008F27D9"/>
    <w:rsid w:val="009017D2"/>
    <w:rsid w:val="00906AA1"/>
    <w:rsid w:val="00911B2C"/>
    <w:rsid w:val="00911FD2"/>
    <w:rsid w:val="00916B02"/>
    <w:rsid w:val="00917760"/>
    <w:rsid w:val="00931AF3"/>
    <w:rsid w:val="00933158"/>
    <w:rsid w:val="009614E0"/>
    <w:rsid w:val="00965204"/>
    <w:rsid w:val="00971375"/>
    <w:rsid w:val="00973EA3"/>
    <w:rsid w:val="00990AE2"/>
    <w:rsid w:val="00992BE1"/>
    <w:rsid w:val="0099409C"/>
    <w:rsid w:val="009977C5"/>
    <w:rsid w:val="009D0948"/>
    <w:rsid w:val="009D14CA"/>
    <w:rsid w:val="009D7A1E"/>
    <w:rsid w:val="009D7ADD"/>
    <w:rsid w:val="009E6F10"/>
    <w:rsid w:val="00A0403D"/>
    <w:rsid w:val="00A07C8A"/>
    <w:rsid w:val="00A14E41"/>
    <w:rsid w:val="00A313E0"/>
    <w:rsid w:val="00A31E41"/>
    <w:rsid w:val="00A41581"/>
    <w:rsid w:val="00A5684C"/>
    <w:rsid w:val="00A67533"/>
    <w:rsid w:val="00A71DC0"/>
    <w:rsid w:val="00A72596"/>
    <w:rsid w:val="00A76179"/>
    <w:rsid w:val="00A82780"/>
    <w:rsid w:val="00A83D13"/>
    <w:rsid w:val="00A87279"/>
    <w:rsid w:val="00A8777A"/>
    <w:rsid w:val="00A87CDD"/>
    <w:rsid w:val="00AA5D89"/>
    <w:rsid w:val="00AB36AD"/>
    <w:rsid w:val="00AC20D0"/>
    <w:rsid w:val="00AC7715"/>
    <w:rsid w:val="00AD6ECE"/>
    <w:rsid w:val="00B01D6B"/>
    <w:rsid w:val="00B04463"/>
    <w:rsid w:val="00B13B6E"/>
    <w:rsid w:val="00B24731"/>
    <w:rsid w:val="00B24A33"/>
    <w:rsid w:val="00B34353"/>
    <w:rsid w:val="00B36E17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C0DB6"/>
    <w:rsid w:val="00CC51E6"/>
    <w:rsid w:val="00CD652B"/>
    <w:rsid w:val="00CD7370"/>
    <w:rsid w:val="00CF7DC2"/>
    <w:rsid w:val="00D07369"/>
    <w:rsid w:val="00D12709"/>
    <w:rsid w:val="00D1643D"/>
    <w:rsid w:val="00D248AB"/>
    <w:rsid w:val="00D315CE"/>
    <w:rsid w:val="00D437CB"/>
    <w:rsid w:val="00D45714"/>
    <w:rsid w:val="00D51704"/>
    <w:rsid w:val="00D52CFC"/>
    <w:rsid w:val="00D53D5D"/>
    <w:rsid w:val="00D5527C"/>
    <w:rsid w:val="00D57B6F"/>
    <w:rsid w:val="00D67899"/>
    <w:rsid w:val="00D719BB"/>
    <w:rsid w:val="00D7621B"/>
    <w:rsid w:val="00D80C43"/>
    <w:rsid w:val="00D81D0F"/>
    <w:rsid w:val="00D850E4"/>
    <w:rsid w:val="00D962FD"/>
    <w:rsid w:val="00DA1629"/>
    <w:rsid w:val="00DA3875"/>
    <w:rsid w:val="00DD1563"/>
    <w:rsid w:val="00DE2CF9"/>
    <w:rsid w:val="00DF6492"/>
    <w:rsid w:val="00E05FBD"/>
    <w:rsid w:val="00E07FAE"/>
    <w:rsid w:val="00E12112"/>
    <w:rsid w:val="00E23377"/>
    <w:rsid w:val="00E25A8C"/>
    <w:rsid w:val="00E32543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2CF6"/>
    <w:rsid w:val="00E83549"/>
    <w:rsid w:val="00E87B0D"/>
    <w:rsid w:val="00E91341"/>
    <w:rsid w:val="00E95CDD"/>
    <w:rsid w:val="00E97E4C"/>
    <w:rsid w:val="00EA13C3"/>
    <w:rsid w:val="00EA42D1"/>
    <w:rsid w:val="00EA45DF"/>
    <w:rsid w:val="00EB7F37"/>
    <w:rsid w:val="00EC2719"/>
    <w:rsid w:val="00EC6D64"/>
    <w:rsid w:val="00ED0A85"/>
    <w:rsid w:val="00ED2DE8"/>
    <w:rsid w:val="00EE2AC0"/>
    <w:rsid w:val="00EE6BA2"/>
    <w:rsid w:val="00F10C0A"/>
    <w:rsid w:val="00F211CE"/>
    <w:rsid w:val="00F30989"/>
    <w:rsid w:val="00F418EE"/>
    <w:rsid w:val="00F66ECD"/>
    <w:rsid w:val="00F66FE7"/>
    <w:rsid w:val="00F82B6E"/>
    <w:rsid w:val="00F851AF"/>
    <w:rsid w:val="00F92033"/>
    <w:rsid w:val="00F92D02"/>
    <w:rsid w:val="00FA412D"/>
    <w:rsid w:val="00FD140C"/>
    <w:rsid w:val="00FD161B"/>
    <w:rsid w:val="00FE0C3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5297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ен текст Знак"/>
    <w:basedOn w:val="a0"/>
    <w:link w:val="ae"/>
    <w:rsid w:val="0085297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85297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64DF-66D5-48E7-9E81-0FA70C6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374</cp:revision>
  <cp:lastPrinted>2019-10-23T12:52:00Z</cp:lastPrinted>
  <dcterms:created xsi:type="dcterms:W3CDTF">2015-10-01T07:34:00Z</dcterms:created>
  <dcterms:modified xsi:type="dcterms:W3CDTF">2019-10-29T10:37:00Z</dcterms:modified>
</cp:coreProperties>
</file>