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52" w:rsidRPr="00AD3466" w:rsidRDefault="00705952" w:rsidP="00B13B6E">
      <w:pPr>
        <w:jc w:val="center"/>
        <w:rPr>
          <w:rFonts w:ascii="Times New Roman" w:eastAsia="Times New Roman" w:hAnsi="Times New Roman" w:cs="Times New Roman"/>
          <w:b/>
          <w:sz w:val="24"/>
          <w:szCs w:val="24"/>
        </w:rPr>
      </w:pPr>
      <w:r w:rsidRPr="00100E69">
        <w:rPr>
          <w:rFonts w:ascii="Times New Roman" w:eastAsia="Times New Roman" w:hAnsi="Times New Roman" w:cs="Times New Roman"/>
          <w:b/>
          <w:sz w:val="24"/>
          <w:szCs w:val="24"/>
        </w:rPr>
        <w:t xml:space="preserve">Протокол </w:t>
      </w:r>
      <w:r w:rsidRPr="00194803">
        <w:rPr>
          <w:rFonts w:ascii="Times New Roman" w:eastAsia="Times New Roman" w:hAnsi="Times New Roman" w:cs="Times New Roman"/>
          <w:b/>
          <w:color w:val="000000" w:themeColor="text1"/>
          <w:sz w:val="24"/>
          <w:szCs w:val="24"/>
        </w:rPr>
        <w:t>№</w:t>
      </w:r>
      <w:r w:rsidR="00F54231" w:rsidRPr="00194803">
        <w:rPr>
          <w:rFonts w:ascii="Times New Roman" w:eastAsia="Times New Roman" w:hAnsi="Times New Roman" w:cs="Times New Roman"/>
          <w:b/>
          <w:color w:val="000000" w:themeColor="text1"/>
          <w:sz w:val="24"/>
          <w:szCs w:val="24"/>
        </w:rPr>
        <w:t xml:space="preserve"> </w:t>
      </w:r>
      <w:r w:rsidR="00AD3466">
        <w:rPr>
          <w:rFonts w:ascii="Times New Roman" w:eastAsia="Times New Roman" w:hAnsi="Times New Roman" w:cs="Times New Roman"/>
          <w:b/>
          <w:color w:val="000000" w:themeColor="text1"/>
          <w:sz w:val="24"/>
          <w:szCs w:val="24"/>
          <w:lang w:val="en-US"/>
        </w:rPr>
        <w:t>4</w:t>
      </w:r>
      <w:r w:rsidR="00AD3466">
        <w:rPr>
          <w:rFonts w:ascii="Times New Roman" w:eastAsia="Times New Roman" w:hAnsi="Times New Roman" w:cs="Times New Roman"/>
          <w:b/>
          <w:color w:val="000000" w:themeColor="text1"/>
          <w:sz w:val="24"/>
          <w:szCs w:val="24"/>
        </w:rPr>
        <w:t>7</w:t>
      </w:r>
    </w:p>
    <w:p w:rsidR="00705952" w:rsidRPr="004A038F" w:rsidRDefault="00CA639D" w:rsidP="00B13B6E">
      <w:pPr>
        <w:ind w:firstLine="360"/>
        <w:jc w:val="both"/>
        <w:rPr>
          <w:rFonts w:ascii="Times New Roman" w:eastAsia="Times New Roman" w:hAnsi="Times New Roman" w:cs="Times New Roman"/>
          <w:color w:val="000000" w:themeColor="text1"/>
          <w:sz w:val="24"/>
          <w:szCs w:val="24"/>
        </w:rPr>
      </w:pPr>
      <w:r w:rsidRPr="004A038F">
        <w:rPr>
          <w:rFonts w:ascii="Times New Roman" w:eastAsia="Times New Roman" w:hAnsi="Times New Roman" w:cs="Times New Roman"/>
          <w:color w:val="000000" w:themeColor="text1"/>
          <w:sz w:val="24"/>
          <w:szCs w:val="24"/>
        </w:rPr>
        <w:t xml:space="preserve">Днес </w:t>
      </w:r>
      <w:r w:rsidR="00705952" w:rsidRPr="004A038F">
        <w:rPr>
          <w:rFonts w:ascii="Times New Roman" w:eastAsia="Times New Roman" w:hAnsi="Times New Roman" w:cs="Times New Roman"/>
          <w:color w:val="000000" w:themeColor="text1"/>
          <w:sz w:val="24"/>
          <w:szCs w:val="24"/>
        </w:rPr>
        <w:t xml:space="preserve"> </w:t>
      </w:r>
      <w:r w:rsidR="00AD3466">
        <w:rPr>
          <w:rFonts w:ascii="Times New Roman" w:eastAsia="Times New Roman" w:hAnsi="Times New Roman" w:cs="Times New Roman"/>
          <w:color w:val="000000" w:themeColor="text1"/>
          <w:sz w:val="24"/>
          <w:szCs w:val="24"/>
          <w:lang w:val="en-US"/>
        </w:rPr>
        <w:t>0</w:t>
      </w:r>
      <w:r w:rsidR="00AD3466">
        <w:rPr>
          <w:rFonts w:ascii="Times New Roman" w:eastAsia="Times New Roman" w:hAnsi="Times New Roman" w:cs="Times New Roman"/>
          <w:color w:val="000000" w:themeColor="text1"/>
          <w:sz w:val="24"/>
          <w:szCs w:val="24"/>
        </w:rPr>
        <w:t>9</w:t>
      </w:r>
      <w:r w:rsidR="00705952" w:rsidRPr="00194803">
        <w:rPr>
          <w:rFonts w:ascii="Times New Roman" w:eastAsia="Times New Roman" w:hAnsi="Times New Roman" w:cs="Times New Roman"/>
          <w:color w:val="000000" w:themeColor="text1"/>
          <w:sz w:val="24"/>
          <w:szCs w:val="24"/>
          <w:lang w:val="en-US"/>
        </w:rPr>
        <w:t>.1</w:t>
      </w:r>
      <w:r w:rsidR="00194803" w:rsidRPr="00194803">
        <w:rPr>
          <w:rFonts w:ascii="Times New Roman" w:eastAsia="Times New Roman" w:hAnsi="Times New Roman" w:cs="Times New Roman"/>
          <w:color w:val="000000" w:themeColor="text1"/>
          <w:sz w:val="24"/>
          <w:szCs w:val="24"/>
          <w:lang w:val="en-US"/>
        </w:rPr>
        <w:t>1</w:t>
      </w:r>
      <w:r w:rsidR="009E6F10" w:rsidRPr="00194803">
        <w:rPr>
          <w:rFonts w:ascii="Times New Roman" w:eastAsia="Times New Roman" w:hAnsi="Times New Roman" w:cs="Times New Roman"/>
          <w:color w:val="000000" w:themeColor="text1"/>
          <w:sz w:val="24"/>
          <w:szCs w:val="24"/>
        </w:rPr>
        <w:t>.201</w:t>
      </w:r>
      <w:r w:rsidR="009E6F10" w:rsidRPr="00194803">
        <w:rPr>
          <w:rFonts w:ascii="Times New Roman" w:eastAsia="Times New Roman" w:hAnsi="Times New Roman" w:cs="Times New Roman"/>
          <w:color w:val="000000" w:themeColor="text1"/>
          <w:sz w:val="24"/>
          <w:szCs w:val="24"/>
          <w:lang w:val="en-US"/>
        </w:rPr>
        <w:t>9</w:t>
      </w:r>
      <w:r w:rsidR="00705952" w:rsidRPr="00194803">
        <w:rPr>
          <w:rFonts w:ascii="Times New Roman" w:eastAsia="Times New Roman" w:hAnsi="Times New Roman" w:cs="Times New Roman"/>
          <w:color w:val="000000" w:themeColor="text1"/>
          <w:sz w:val="24"/>
          <w:szCs w:val="24"/>
          <w:lang w:val="en-US"/>
        </w:rPr>
        <w:t xml:space="preserve"> </w:t>
      </w:r>
      <w:r w:rsidRPr="00194803">
        <w:rPr>
          <w:rFonts w:ascii="Times New Roman" w:eastAsia="Times New Roman" w:hAnsi="Times New Roman" w:cs="Times New Roman"/>
          <w:color w:val="000000" w:themeColor="text1"/>
          <w:sz w:val="24"/>
          <w:szCs w:val="24"/>
        </w:rPr>
        <w:t>г. от</w:t>
      </w:r>
      <w:r w:rsidR="00705952" w:rsidRPr="00194803">
        <w:rPr>
          <w:rFonts w:ascii="Times New Roman" w:eastAsia="Times New Roman" w:hAnsi="Times New Roman" w:cs="Times New Roman"/>
          <w:color w:val="000000" w:themeColor="text1"/>
          <w:sz w:val="24"/>
          <w:szCs w:val="24"/>
        </w:rPr>
        <w:t xml:space="preserve"> </w:t>
      </w:r>
      <w:r w:rsidR="00AD3466">
        <w:rPr>
          <w:rFonts w:ascii="Times New Roman" w:eastAsia="Times New Roman" w:hAnsi="Times New Roman" w:cs="Times New Roman"/>
          <w:color w:val="000000" w:themeColor="text1"/>
          <w:sz w:val="24"/>
          <w:szCs w:val="24"/>
        </w:rPr>
        <w:t>11</w:t>
      </w:r>
      <w:r w:rsidR="00194803" w:rsidRPr="00194803">
        <w:rPr>
          <w:rFonts w:ascii="Times New Roman" w:eastAsia="Times New Roman" w:hAnsi="Times New Roman" w:cs="Times New Roman"/>
          <w:color w:val="000000" w:themeColor="text1"/>
          <w:sz w:val="24"/>
          <w:szCs w:val="24"/>
        </w:rPr>
        <w:t>:</w:t>
      </w:r>
      <w:r w:rsidR="00194803" w:rsidRPr="00194803">
        <w:rPr>
          <w:rFonts w:ascii="Times New Roman" w:eastAsia="Times New Roman" w:hAnsi="Times New Roman" w:cs="Times New Roman"/>
          <w:color w:val="000000" w:themeColor="text1"/>
          <w:sz w:val="24"/>
          <w:szCs w:val="24"/>
          <w:lang w:val="en-US"/>
        </w:rPr>
        <w:t>30</w:t>
      </w:r>
      <w:r w:rsidR="00ED0A85" w:rsidRPr="00194803">
        <w:rPr>
          <w:rFonts w:ascii="Times New Roman" w:eastAsia="Times New Roman" w:hAnsi="Times New Roman" w:cs="Times New Roman"/>
          <w:color w:val="000000" w:themeColor="text1"/>
          <w:sz w:val="24"/>
          <w:szCs w:val="24"/>
        </w:rPr>
        <w:t xml:space="preserve"> </w:t>
      </w:r>
      <w:r w:rsidR="00705952" w:rsidRPr="00194803">
        <w:rPr>
          <w:rFonts w:ascii="Times New Roman" w:eastAsia="Times New Roman" w:hAnsi="Times New Roman" w:cs="Times New Roman"/>
          <w:color w:val="000000" w:themeColor="text1"/>
          <w:sz w:val="24"/>
          <w:szCs w:val="24"/>
        </w:rPr>
        <w:t>ч</w:t>
      </w:r>
      <w:r w:rsidRPr="00194803">
        <w:rPr>
          <w:rFonts w:ascii="Times New Roman" w:eastAsia="Times New Roman" w:hAnsi="Times New Roman" w:cs="Times New Roman"/>
          <w:color w:val="000000" w:themeColor="text1"/>
          <w:sz w:val="24"/>
          <w:szCs w:val="24"/>
        </w:rPr>
        <w:t>аса</w:t>
      </w:r>
      <w:r w:rsidRPr="00A72596">
        <w:rPr>
          <w:rFonts w:ascii="Times New Roman" w:eastAsia="Times New Roman" w:hAnsi="Times New Roman" w:cs="Times New Roman"/>
          <w:color w:val="FF0000"/>
          <w:sz w:val="24"/>
          <w:szCs w:val="24"/>
        </w:rPr>
        <w:t xml:space="preserve"> </w:t>
      </w:r>
      <w:r w:rsidRPr="004A038F">
        <w:rPr>
          <w:rFonts w:ascii="Times New Roman" w:eastAsia="Times New Roman" w:hAnsi="Times New Roman" w:cs="Times New Roman"/>
          <w:color w:val="000000" w:themeColor="text1"/>
          <w:sz w:val="24"/>
          <w:szCs w:val="24"/>
        </w:rPr>
        <w:t xml:space="preserve">се проведе заседание на ОИК </w:t>
      </w:r>
      <w:r w:rsidR="00705952" w:rsidRPr="004A038F">
        <w:rPr>
          <w:rFonts w:ascii="Times New Roman" w:eastAsia="Times New Roman" w:hAnsi="Times New Roman" w:cs="Times New Roman"/>
          <w:color w:val="000000" w:themeColor="text1"/>
          <w:sz w:val="24"/>
          <w:szCs w:val="24"/>
        </w:rPr>
        <w:t>Вълчедръм при следния дневен ред:</w:t>
      </w:r>
    </w:p>
    <w:p w:rsidR="007C6269" w:rsidRPr="008011E0" w:rsidRDefault="005570DC" w:rsidP="005570DC">
      <w:pPr>
        <w:pStyle w:val="a3"/>
        <w:numPr>
          <w:ilvl w:val="0"/>
          <w:numId w:val="43"/>
        </w:numPr>
        <w:autoSpaceDE w:val="0"/>
        <w:autoSpaceDN w:val="0"/>
        <w:adjustRightInd w:val="0"/>
        <w:spacing w:after="150" w:line="300" w:lineRule="atLeast"/>
        <w:jc w:val="both"/>
        <w:rPr>
          <w:rFonts w:ascii="Times New Roman" w:hAnsi="Times New Roman" w:cs="Times New Roman"/>
          <w:iCs/>
          <w:color w:val="000000"/>
          <w:sz w:val="24"/>
          <w:szCs w:val="24"/>
          <w:highlight w:val="white"/>
        </w:rPr>
      </w:pPr>
      <w:r w:rsidRPr="005570DC">
        <w:rPr>
          <w:rFonts w:ascii="Times New Roman" w:hAnsi="Times New Roman" w:cs="Times New Roman"/>
          <w:sz w:val="24"/>
          <w:szCs w:val="24"/>
        </w:rPr>
        <w:t>Решение за обявяване за избран за общински съветник от ПП „ГЕРБ“ следващия от кандидатската листа в изборите за общински съветници и за кметове на 27 октомври 2019 г. в Община Вълчедръм</w:t>
      </w:r>
    </w:p>
    <w:p w:rsidR="008011E0" w:rsidRPr="008011E0" w:rsidRDefault="008011E0" w:rsidP="008011E0">
      <w:pPr>
        <w:autoSpaceDE w:val="0"/>
        <w:autoSpaceDN w:val="0"/>
        <w:adjustRightInd w:val="0"/>
        <w:spacing w:after="150" w:line="300" w:lineRule="atLeast"/>
        <w:jc w:val="both"/>
        <w:rPr>
          <w:rFonts w:ascii="Times New Roman" w:hAnsi="Times New Roman" w:cs="Times New Roman"/>
          <w:iCs/>
          <w:color w:val="000000"/>
          <w:sz w:val="24"/>
          <w:szCs w:val="24"/>
          <w:highlight w:val="white"/>
          <w:lang w:val="en-US"/>
        </w:rPr>
      </w:pPr>
    </w:p>
    <w:p w:rsidR="003D3964" w:rsidRPr="003D3964" w:rsidRDefault="003D3964" w:rsidP="00100E69">
      <w:pPr>
        <w:jc w:val="both"/>
        <w:rPr>
          <w:rFonts w:ascii="Times New Roman" w:hAnsi="Times New Roman" w:cs="Times New Roman"/>
          <w:color w:val="000000"/>
          <w:sz w:val="24"/>
          <w:szCs w:val="24"/>
        </w:rPr>
      </w:pPr>
      <w:r w:rsidRPr="003D3964">
        <w:rPr>
          <w:rFonts w:ascii="Times New Roman" w:hAnsi="Times New Roman" w:cs="Times New Roman"/>
          <w:color w:val="000000"/>
          <w:sz w:val="24"/>
          <w:szCs w:val="24"/>
        </w:rPr>
        <w:t>На заседанието присъстваха:</w:t>
      </w:r>
    </w:p>
    <w:tbl>
      <w:tblPr>
        <w:tblW w:w="5000" w:type="pct"/>
        <w:tblCellSpacing w:w="15" w:type="dxa"/>
        <w:tblLook w:val="04A0" w:firstRow="1" w:lastRow="0" w:firstColumn="1" w:lastColumn="0" w:noHBand="0" w:noVBand="1"/>
      </w:tblPr>
      <w:tblGrid>
        <w:gridCol w:w="4057"/>
        <w:gridCol w:w="5105"/>
      </w:tblGrid>
      <w:tr w:rsidR="00EC2719" w:rsidTr="00FD19BE">
        <w:trPr>
          <w:trHeight w:val="590"/>
          <w:tblCellSpacing w:w="15" w:type="dxa"/>
        </w:trPr>
        <w:tc>
          <w:tcPr>
            <w:tcW w:w="2189" w:type="pct"/>
            <w:tcMar>
              <w:top w:w="15" w:type="dxa"/>
              <w:left w:w="15" w:type="dxa"/>
              <w:bottom w:w="15" w:type="dxa"/>
              <w:right w:w="15" w:type="dxa"/>
            </w:tcMar>
          </w:tcPr>
          <w:p w:rsidR="00EC2719" w:rsidRDefault="00EC2719" w:rsidP="00FD19BE">
            <w:pPr>
              <w:jc w:val="both"/>
              <w:rPr>
                <w:rFonts w:ascii="Times New Roman" w:hAnsi="Times New Roman" w:cs="Times New Roman"/>
              </w:rPr>
            </w:pPr>
          </w:p>
        </w:tc>
        <w:tc>
          <w:tcPr>
            <w:tcW w:w="2761" w:type="pct"/>
            <w:tcMar>
              <w:top w:w="15" w:type="dxa"/>
              <w:left w:w="15" w:type="dxa"/>
              <w:bottom w:w="15" w:type="dxa"/>
              <w:right w:w="15" w:type="dxa"/>
            </w:tcMar>
          </w:tcPr>
          <w:p w:rsidR="00EC2719" w:rsidRDefault="00EC2719" w:rsidP="00FD19BE">
            <w:pPr>
              <w:jc w:val="both"/>
              <w:rPr>
                <w:rFonts w:ascii="Times New Roman" w:hAnsi="Times New Roman" w:cs="Times New Roman"/>
              </w:rPr>
            </w:pPr>
          </w:p>
        </w:tc>
      </w:tr>
      <w:tr w:rsidR="00EC2719" w:rsidTr="00FD19BE">
        <w:trPr>
          <w:tblCellSpacing w:w="15" w:type="dxa"/>
        </w:trPr>
        <w:tc>
          <w:tcPr>
            <w:tcW w:w="2189" w:type="pct"/>
            <w:tcMar>
              <w:top w:w="15" w:type="dxa"/>
              <w:left w:w="15" w:type="dxa"/>
              <w:bottom w:w="15" w:type="dxa"/>
              <w:right w:w="15" w:type="dxa"/>
            </w:tcMar>
            <w:hideMark/>
          </w:tcPr>
          <w:p w:rsidR="00EC2719" w:rsidRDefault="00EC2719" w:rsidP="00FD19BE">
            <w:pPr>
              <w:jc w:val="both"/>
              <w:rPr>
                <w:rFonts w:ascii="Times New Roman" w:hAnsi="Times New Roman" w:cs="Times New Roman"/>
              </w:rPr>
            </w:pPr>
            <w:r>
              <w:rPr>
                <w:rFonts w:ascii="Times New Roman" w:hAnsi="Times New Roman" w:cs="Times New Roman"/>
              </w:rPr>
              <w:t> </w:t>
            </w:r>
          </w:p>
          <w:p w:rsidR="00EC2719" w:rsidRDefault="00EC2719" w:rsidP="00FD19BE">
            <w:pPr>
              <w:jc w:val="both"/>
              <w:rPr>
                <w:rFonts w:ascii="Times New Roman" w:hAnsi="Times New Roman" w:cs="Times New Roman"/>
              </w:rPr>
            </w:pPr>
            <w:r>
              <w:rPr>
                <w:rFonts w:ascii="Times New Roman" w:hAnsi="Times New Roman" w:cs="Times New Roman"/>
              </w:rPr>
              <w:t>ПРЕДСЕДАТЕЛ:</w:t>
            </w:r>
          </w:p>
        </w:tc>
        <w:tc>
          <w:tcPr>
            <w:tcW w:w="2761" w:type="pct"/>
            <w:tcMar>
              <w:top w:w="15" w:type="dxa"/>
              <w:left w:w="15" w:type="dxa"/>
              <w:bottom w:w="15" w:type="dxa"/>
              <w:right w:w="15" w:type="dxa"/>
            </w:tcMar>
          </w:tcPr>
          <w:p w:rsidR="00EC2719" w:rsidRDefault="00EC2719" w:rsidP="00FD19BE">
            <w:pPr>
              <w:jc w:val="both"/>
              <w:rPr>
                <w:rFonts w:ascii="Times New Roman" w:hAnsi="Times New Roman" w:cs="Times New Roman"/>
              </w:rPr>
            </w:pPr>
          </w:p>
          <w:p w:rsidR="00EC2719" w:rsidRDefault="00EC2719" w:rsidP="00FD19BE">
            <w:pPr>
              <w:jc w:val="both"/>
              <w:rPr>
                <w:rFonts w:ascii="Times New Roman" w:hAnsi="Times New Roman" w:cs="Times New Roman"/>
              </w:rPr>
            </w:pPr>
            <w:proofErr w:type="spellStart"/>
            <w:r>
              <w:rPr>
                <w:rFonts w:ascii="Times New Roman" w:hAnsi="Times New Roman" w:cs="Times New Roman"/>
              </w:rPr>
              <w:t>Раина</w:t>
            </w:r>
            <w:proofErr w:type="spellEnd"/>
            <w:r>
              <w:rPr>
                <w:rFonts w:ascii="Times New Roman" w:hAnsi="Times New Roman" w:cs="Times New Roman"/>
              </w:rPr>
              <w:t xml:space="preserve"> Боянова Иванова</w:t>
            </w:r>
          </w:p>
        </w:tc>
      </w:tr>
      <w:tr w:rsidR="00EC2719" w:rsidTr="00FD19BE">
        <w:trPr>
          <w:tblCellSpacing w:w="15" w:type="dxa"/>
        </w:trPr>
        <w:tc>
          <w:tcPr>
            <w:tcW w:w="2189" w:type="pct"/>
            <w:tcMar>
              <w:top w:w="15" w:type="dxa"/>
              <w:left w:w="15" w:type="dxa"/>
              <w:bottom w:w="15" w:type="dxa"/>
              <w:right w:w="15" w:type="dxa"/>
            </w:tcMar>
            <w:hideMark/>
          </w:tcPr>
          <w:p w:rsidR="00EC2719" w:rsidRDefault="00EC2719" w:rsidP="00FD19BE">
            <w:pPr>
              <w:jc w:val="both"/>
              <w:rPr>
                <w:rFonts w:ascii="Times New Roman" w:hAnsi="Times New Roman" w:cs="Times New Roman"/>
              </w:rPr>
            </w:pPr>
            <w:r>
              <w:rPr>
                <w:rFonts w:ascii="Times New Roman" w:hAnsi="Times New Roman" w:cs="Times New Roman"/>
              </w:rPr>
              <w:t> </w:t>
            </w:r>
          </w:p>
          <w:p w:rsidR="00EC2719" w:rsidRDefault="00EC2719" w:rsidP="00FD19BE">
            <w:pPr>
              <w:jc w:val="both"/>
              <w:rPr>
                <w:rFonts w:ascii="Times New Roman" w:hAnsi="Times New Roman" w:cs="Times New Roman"/>
              </w:rPr>
            </w:pPr>
            <w:r>
              <w:rPr>
                <w:rFonts w:ascii="Times New Roman" w:hAnsi="Times New Roman" w:cs="Times New Roman"/>
              </w:rPr>
              <w:t>ЗАМ.-ПРЕДСЕДАТЕЛ:</w:t>
            </w:r>
          </w:p>
        </w:tc>
        <w:tc>
          <w:tcPr>
            <w:tcW w:w="2761" w:type="pct"/>
            <w:tcMar>
              <w:top w:w="15" w:type="dxa"/>
              <w:left w:w="15" w:type="dxa"/>
              <w:bottom w:w="15" w:type="dxa"/>
              <w:right w:w="15" w:type="dxa"/>
            </w:tcMar>
          </w:tcPr>
          <w:p w:rsidR="00EC2719" w:rsidRDefault="00EC2719" w:rsidP="00FD19BE">
            <w:pPr>
              <w:jc w:val="both"/>
              <w:rPr>
                <w:rFonts w:ascii="Times New Roman" w:hAnsi="Times New Roman" w:cs="Times New Roman"/>
              </w:rPr>
            </w:pPr>
          </w:p>
          <w:p w:rsidR="00EC2719" w:rsidRDefault="00EC2719" w:rsidP="00FD19BE">
            <w:pPr>
              <w:jc w:val="both"/>
              <w:rPr>
                <w:rFonts w:ascii="Times New Roman" w:hAnsi="Times New Roman" w:cs="Times New Roman"/>
              </w:rPr>
            </w:pPr>
            <w:proofErr w:type="spellStart"/>
            <w:r>
              <w:rPr>
                <w:rFonts w:ascii="Times New Roman" w:hAnsi="Times New Roman" w:cs="Times New Roman"/>
              </w:rPr>
              <w:t>Иванела</w:t>
            </w:r>
            <w:proofErr w:type="spellEnd"/>
            <w:r>
              <w:rPr>
                <w:rFonts w:ascii="Times New Roman" w:hAnsi="Times New Roman" w:cs="Times New Roman"/>
              </w:rPr>
              <w:t xml:space="preserve"> Найденова Ценкова</w:t>
            </w:r>
          </w:p>
        </w:tc>
      </w:tr>
      <w:tr w:rsidR="00EC2719" w:rsidTr="00FD19BE">
        <w:trPr>
          <w:tblCellSpacing w:w="15" w:type="dxa"/>
        </w:trPr>
        <w:tc>
          <w:tcPr>
            <w:tcW w:w="2189" w:type="pct"/>
            <w:tcMar>
              <w:top w:w="15" w:type="dxa"/>
              <w:left w:w="15" w:type="dxa"/>
              <w:bottom w:w="15" w:type="dxa"/>
              <w:right w:w="15" w:type="dxa"/>
            </w:tcMar>
            <w:hideMark/>
          </w:tcPr>
          <w:p w:rsidR="00EC2719" w:rsidRDefault="00EC2719" w:rsidP="00FD19BE">
            <w:pPr>
              <w:jc w:val="both"/>
              <w:rPr>
                <w:rFonts w:ascii="Times New Roman" w:hAnsi="Times New Roman" w:cs="Times New Roman"/>
              </w:rPr>
            </w:pPr>
            <w:r>
              <w:rPr>
                <w:rFonts w:ascii="Times New Roman" w:hAnsi="Times New Roman" w:cs="Times New Roman"/>
              </w:rPr>
              <w:t> </w:t>
            </w:r>
          </w:p>
          <w:p w:rsidR="00EC2719" w:rsidRDefault="00EC2719" w:rsidP="00FD19BE">
            <w:pPr>
              <w:jc w:val="both"/>
              <w:rPr>
                <w:rFonts w:ascii="Times New Roman" w:hAnsi="Times New Roman" w:cs="Times New Roman"/>
              </w:rPr>
            </w:pPr>
            <w:r>
              <w:rPr>
                <w:rFonts w:ascii="Times New Roman" w:hAnsi="Times New Roman" w:cs="Times New Roman"/>
              </w:rPr>
              <w:t>ЗАМ.-ПРЕДСЕДАТЕЛ:</w:t>
            </w:r>
          </w:p>
        </w:tc>
        <w:tc>
          <w:tcPr>
            <w:tcW w:w="2761" w:type="pct"/>
            <w:tcMar>
              <w:top w:w="15" w:type="dxa"/>
              <w:left w:w="15" w:type="dxa"/>
              <w:bottom w:w="15" w:type="dxa"/>
              <w:right w:w="15" w:type="dxa"/>
            </w:tcMar>
          </w:tcPr>
          <w:p w:rsidR="00EC2719" w:rsidRDefault="00EC2719" w:rsidP="00FD19BE">
            <w:pPr>
              <w:jc w:val="both"/>
              <w:rPr>
                <w:rFonts w:ascii="Times New Roman" w:hAnsi="Times New Roman" w:cs="Times New Roman"/>
              </w:rPr>
            </w:pPr>
          </w:p>
          <w:p w:rsidR="00EC2719" w:rsidRDefault="00EC2719" w:rsidP="00FD19BE">
            <w:pPr>
              <w:jc w:val="both"/>
              <w:rPr>
                <w:rFonts w:ascii="Times New Roman" w:hAnsi="Times New Roman" w:cs="Times New Roman"/>
              </w:rPr>
            </w:pPr>
            <w:r>
              <w:rPr>
                <w:rFonts w:ascii="Times New Roman" w:hAnsi="Times New Roman" w:cs="Times New Roman"/>
              </w:rPr>
              <w:t xml:space="preserve">Георги Тодоров </w:t>
            </w:r>
            <w:proofErr w:type="spellStart"/>
            <w:r>
              <w:rPr>
                <w:rFonts w:ascii="Times New Roman" w:hAnsi="Times New Roman" w:cs="Times New Roman"/>
              </w:rPr>
              <w:t>Главшин</w:t>
            </w:r>
            <w:proofErr w:type="spellEnd"/>
          </w:p>
        </w:tc>
      </w:tr>
      <w:tr w:rsidR="00EC2719" w:rsidTr="00FD19BE">
        <w:trPr>
          <w:tblCellSpacing w:w="15" w:type="dxa"/>
        </w:trPr>
        <w:tc>
          <w:tcPr>
            <w:tcW w:w="2189" w:type="pct"/>
            <w:tcMar>
              <w:top w:w="15" w:type="dxa"/>
              <w:left w:w="15" w:type="dxa"/>
              <w:bottom w:w="15" w:type="dxa"/>
              <w:right w:w="15" w:type="dxa"/>
            </w:tcMar>
          </w:tcPr>
          <w:p w:rsidR="00EC2719" w:rsidRDefault="00EC2719" w:rsidP="00FD19BE">
            <w:pPr>
              <w:jc w:val="both"/>
              <w:rPr>
                <w:rFonts w:ascii="Times New Roman" w:hAnsi="Times New Roman" w:cs="Times New Roman"/>
              </w:rPr>
            </w:pPr>
            <w:r>
              <w:rPr>
                <w:rFonts w:ascii="Times New Roman" w:hAnsi="Times New Roman" w:cs="Times New Roman"/>
              </w:rPr>
              <w:t> </w:t>
            </w:r>
          </w:p>
          <w:p w:rsidR="00EC2719" w:rsidRDefault="00EC2719" w:rsidP="00FD19BE">
            <w:pPr>
              <w:jc w:val="both"/>
              <w:rPr>
                <w:rFonts w:ascii="Times New Roman" w:hAnsi="Times New Roman" w:cs="Times New Roman"/>
              </w:rPr>
            </w:pPr>
            <w:r w:rsidRPr="00AF6161">
              <w:rPr>
                <w:rFonts w:ascii="Times New Roman" w:hAnsi="Times New Roman" w:cs="Times New Roman"/>
                <w:color w:val="000000" w:themeColor="text1"/>
              </w:rPr>
              <w:t>СЕКРЕТАР:</w:t>
            </w:r>
          </w:p>
        </w:tc>
        <w:tc>
          <w:tcPr>
            <w:tcW w:w="2761" w:type="pct"/>
            <w:tcMar>
              <w:top w:w="15" w:type="dxa"/>
              <w:left w:w="15" w:type="dxa"/>
              <w:bottom w:w="15" w:type="dxa"/>
              <w:right w:w="15" w:type="dxa"/>
            </w:tcMar>
          </w:tcPr>
          <w:p w:rsidR="00EC2719" w:rsidRDefault="00EC2719" w:rsidP="00FD19BE">
            <w:pPr>
              <w:jc w:val="both"/>
              <w:rPr>
                <w:rFonts w:ascii="Times New Roman" w:hAnsi="Times New Roman" w:cs="Times New Roman"/>
              </w:rPr>
            </w:pPr>
          </w:p>
          <w:p w:rsidR="00EC2719" w:rsidRDefault="00EC2719" w:rsidP="00FD19BE">
            <w:pPr>
              <w:jc w:val="both"/>
              <w:rPr>
                <w:rFonts w:ascii="Times New Roman" w:hAnsi="Times New Roman" w:cs="Times New Roman"/>
              </w:rPr>
            </w:pPr>
            <w:r w:rsidRPr="00AF6161">
              <w:rPr>
                <w:rFonts w:ascii="Times New Roman" w:eastAsia="Times New Roman" w:hAnsi="Times New Roman" w:cs="Times New Roman"/>
                <w:color w:val="000000" w:themeColor="text1"/>
                <w:sz w:val="21"/>
                <w:szCs w:val="21"/>
              </w:rPr>
              <w:t>Теодора Валентинова Тодорова</w:t>
            </w:r>
          </w:p>
        </w:tc>
      </w:tr>
      <w:tr w:rsidR="00EC2719" w:rsidTr="00FD19BE">
        <w:trPr>
          <w:tblCellSpacing w:w="15" w:type="dxa"/>
        </w:trPr>
        <w:tc>
          <w:tcPr>
            <w:tcW w:w="2189" w:type="pct"/>
            <w:tcMar>
              <w:top w:w="15" w:type="dxa"/>
              <w:left w:w="15" w:type="dxa"/>
              <w:bottom w:w="15" w:type="dxa"/>
              <w:right w:w="15" w:type="dxa"/>
            </w:tcMar>
            <w:hideMark/>
          </w:tcPr>
          <w:p w:rsidR="00EC2719" w:rsidRDefault="00EC2719" w:rsidP="00FD19BE">
            <w:pPr>
              <w:jc w:val="both"/>
              <w:rPr>
                <w:rFonts w:ascii="Times New Roman" w:hAnsi="Times New Roman" w:cs="Times New Roman"/>
              </w:rPr>
            </w:pPr>
            <w:r>
              <w:rPr>
                <w:rFonts w:ascii="Times New Roman" w:hAnsi="Times New Roman" w:cs="Times New Roman"/>
              </w:rPr>
              <w:t>ЧЛЕНОВЕ:</w:t>
            </w:r>
          </w:p>
          <w:p w:rsidR="00EC2719" w:rsidRDefault="00EC2719" w:rsidP="00FD19BE">
            <w:pPr>
              <w:jc w:val="both"/>
              <w:rPr>
                <w:rFonts w:ascii="Times New Roman" w:hAnsi="Times New Roman" w:cs="Times New Roman"/>
              </w:rPr>
            </w:pPr>
            <w:r>
              <w:rPr>
                <w:rFonts w:ascii="Times New Roman" w:hAnsi="Times New Roman" w:cs="Times New Roman"/>
              </w:rPr>
              <w:t> </w:t>
            </w:r>
          </w:p>
        </w:tc>
        <w:tc>
          <w:tcPr>
            <w:tcW w:w="2761" w:type="pct"/>
            <w:tcMar>
              <w:top w:w="15" w:type="dxa"/>
              <w:left w:w="15" w:type="dxa"/>
              <w:bottom w:w="15" w:type="dxa"/>
              <w:right w:w="15" w:type="dxa"/>
            </w:tcMar>
            <w:hideMark/>
          </w:tcPr>
          <w:p w:rsidR="00EC2719" w:rsidRDefault="00EC2719" w:rsidP="00FD19BE">
            <w:pPr>
              <w:jc w:val="both"/>
              <w:rPr>
                <w:rFonts w:ascii="Times New Roman" w:hAnsi="Times New Roman" w:cs="Times New Roman"/>
              </w:rPr>
            </w:pPr>
            <w:r>
              <w:rPr>
                <w:rFonts w:ascii="Times New Roman" w:hAnsi="Times New Roman" w:cs="Times New Roman"/>
              </w:rPr>
              <w:t>Галя Петкова Станева</w:t>
            </w:r>
          </w:p>
          <w:p w:rsidR="00EC2719" w:rsidRDefault="00EC2719" w:rsidP="00FD19BE">
            <w:pPr>
              <w:jc w:val="both"/>
              <w:rPr>
                <w:rFonts w:ascii="Times New Roman" w:hAnsi="Times New Roman" w:cs="Times New Roman"/>
              </w:rPr>
            </w:pPr>
            <w:r>
              <w:rPr>
                <w:rFonts w:ascii="Times New Roman" w:hAnsi="Times New Roman" w:cs="Times New Roman"/>
              </w:rPr>
              <w:t>Моника Стефанова Милчева</w:t>
            </w:r>
          </w:p>
          <w:p w:rsidR="00EC2719" w:rsidRDefault="00EC2719" w:rsidP="00FD19BE">
            <w:pPr>
              <w:jc w:val="both"/>
              <w:rPr>
                <w:rFonts w:ascii="Times New Roman" w:hAnsi="Times New Roman" w:cs="Times New Roman"/>
              </w:rPr>
            </w:pPr>
            <w:r>
              <w:rPr>
                <w:rFonts w:ascii="Times New Roman" w:hAnsi="Times New Roman" w:cs="Times New Roman"/>
              </w:rPr>
              <w:t xml:space="preserve">Иванка Цветанова </w:t>
            </w:r>
            <w:proofErr w:type="spellStart"/>
            <w:r>
              <w:rPr>
                <w:rFonts w:ascii="Times New Roman" w:hAnsi="Times New Roman" w:cs="Times New Roman"/>
              </w:rPr>
              <w:t>Рачина</w:t>
            </w:r>
            <w:proofErr w:type="spellEnd"/>
          </w:p>
        </w:tc>
      </w:tr>
      <w:tr w:rsidR="00EC2719" w:rsidTr="00FD19BE">
        <w:trPr>
          <w:tblCellSpacing w:w="15" w:type="dxa"/>
        </w:trPr>
        <w:tc>
          <w:tcPr>
            <w:tcW w:w="2189" w:type="pct"/>
            <w:tcMar>
              <w:top w:w="15" w:type="dxa"/>
              <w:left w:w="15" w:type="dxa"/>
              <w:bottom w:w="15" w:type="dxa"/>
              <w:right w:w="15" w:type="dxa"/>
            </w:tcMar>
            <w:hideMark/>
          </w:tcPr>
          <w:p w:rsidR="00EC2719" w:rsidRDefault="00EC2719" w:rsidP="00FD19BE">
            <w:pPr>
              <w:jc w:val="both"/>
              <w:rPr>
                <w:rFonts w:ascii="Times New Roman" w:hAnsi="Times New Roman" w:cs="Times New Roman"/>
              </w:rPr>
            </w:pPr>
            <w:r>
              <w:rPr>
                <w:rFonts w:ascii="Times New Roman" w:hAnsi="Times New Roman" w:cs="Times New Roman"/>
              </w:rPr>
              <w:t> </w:t>
            </w:r>
          </w:p>
        </w:tc>
        <w:tc>
          <w:tcPr>
            <w:tcW w:w="2761" w:type="pct"/>
            <w:tcMar>
              <w:top w:w="15" w:type="dxa"/>
              <w:left w:w="15" w:type="dxa"/>
              <w:bottom w:w="15" w:type="dxa"/>
              <w:right w:w="15" w:type="dxa"/>
            </w:tcMar>
            <w:hideMark/>
          </w:tcPr>
          <w:p w:rsidR="00EC2719" w:rsidRDefault="00EC2719" w:rsidP="00FD19BE">
            <w:pPr>
              <w:jc w:val="both"/>
              <w:rPr>
                <w:rFonts w:ascii="Times New Roman" w:hAnsi="Times New Roman" w:cs="Times New Roman"/>
              </w:rPr>
            </w:pPr>
            <w:r>
              <w:rPr>
                <w:rFonts w:ascii="Times New Roman" w:hAnsi="Times New Roman" w:cs="Times New Roman"/>
              </w:rPr>
              <w:t>Галя Георгиева Рачкова</w:t>
            </w:r>
          </w:p>
          <w:p w:rsidR="00EC2719" w:rsidRDefault="00EC2719" w:rsidP="00FD19BE">
            <w:pPr>
              <w:jc w:val="both"/>
              <w:rPr>
                <w:rFonts w:ascii="Times New Roman" w:hAnsi="Times New Roman" w:cs="Times New Roman"/>
              </w:rPr>
            </w:pPr>
            <w:r>
              <w:rPr>
                <w:rFonts w:ascii="Times New Roman" w:hAnsi="Times New Roman" w:cs="Times New Roman"/>
              </w:rPr>
              <w:t>Цветана Тодорова Христова</w:t>
            </w:r>
          </w:p>
          <w:p w:rsidR="00EC2719" w:rsidRDefault="00EC2719" w:rsidP="00FD19BE">
            <w:pPr>
              <w:jc w:val="both"/>
              <w:rPr>
                <w:rFonts w:ascii="Times New Roman" w:hAnsi="Times New Roman" w:cs="Times New Roman"/>
              </w:rPr>
            </w:pPr>
            <w:r>
              <w:rPr>
                <w:rFonts w:ascii="Times New Roman" w:hAnsi="Times New Roman" w:cs="Times New Roman"/>
              </w:rPr>
              <w:t>Йордан Димитров Иванов</w:t>
            </w:r>
          </w:p>
          <w:p w:rsidR="00EC2719" w:rsidRDefault="00EC2719" w:rsidP="00FD19BE">
            <w:pPr>
              <w:jc w:val="both"/>
              <w:rPr>
                <w:rFonts w:ascii="Times New Roman" w:hAnsi="Times New Roman" w:cs="Times New Roman"/>
              </w:rPr>
            </w:pPr>
            <w:r>
              <w:rPr>
                <w:rFonts w:ascii="Times New Roman" w:hAnsi="Times New Roman" w:cs="Times New Roman"/>
              </w:rPr>
              <w:t xml:space="preserve">Райка Благоева </w:t>
            </w:r>
            <w:proofErr w:type="spellStart"/>
            <w:r>
              <w:rPr>
                <w:rFonts w:ascii="Times New Roman" w:hAnsi="Times New Roman" w:cs="Times New Roman"/>
              </w:rPr>
              <w:t>Торлашка</w:t>
            </w:r>
            <w:proofErr w:type="spellEnd"/>
          </w:p>
          <w:p w:rsidR="00733B32" w:rsidRDefault="00733B32" w:rsidP="00FD19BE">
            <w:pPr>
              <w:jc w:val="both"/>
              <w:rPr>
                <w:rFonts w:ascii="Times New Roman" w:hAnsi="Times New Roman" w:cs="Times New Roman"/>
              </w:rPr>
            </w:pPr>
          </w:p>
          <w:p w:rsidR="00733B32" w:rsidRDefault="00733B32" w:rsidP="00FD19BE">
            <w:pPr>
              <w:jc w:val="both"/>
              <w:rPr>
                <w:rFonts w:ascii="Times New Roman" w:hAnsi="Times New Roman" w:cs="Times New Roman"/>
              </w:rPr>
            </w:pPr>
          </w:p>
        </w:tc>
      </w:tr>
    </w:tbl>
    <w:p w:rsidR="00733B32" w:rsidRDefault="00733B32" w:rsidP="00EC2719">
      <w:pPr>
        <w:jc w:val="both"/>
        <w:rPr>
          <w:rFonts w:ascii="Times New Roman" w:eastAsia="Times New Roman" w:hAnsi="Times New Roman" w:cs="Times New Roman"/>
          <w:sz w:val="24"/>
          <w:szCs w:val="24"/>
        </w:rPr>
      </w:pPr>
    </w:p>
    <w:p w:rsidR="00E73B85" w:rsidRDefault="00E73B85" w:rsidP="00EC2719">
      <w:pPr>
        <w:jc w:val="both"/>
        <w:rPr>
          <w:rFonts w:ascii="Times New Roman" w:eastAsia="Times New Roman" w:hAnsi="Times New Roman" w:cs="Times New Roman"/>
          <w:sz w:val="24"/>
          <w:szCs w:val="24"/>
        </w:rPr>
      </w:pPr>
    </w:p>
    <w:p w:rsidR="00AD3466" w:rsidRDefault="00AD3466" w:rsidP="00EC2719">
      <w:pPr>
        <w:jc w:val="both"/>
        <w:rPr>
          <w:rFonts w:ascii="Times New Roman" w:eastAsia="Times New Roman" w:hAnsi="Times New Roman" w:cs="Times New Roman"/>
          <w:sz w:val="24"/>
          <w:szCs w:val="24"/>
        </w:rPr>
      </w:pPr>
    </w:p>
    <w:p w:rsidR="00AD3466" w:rsidRDefault="00AD3466" w:rsidP="00EC2719">
      <w:pPr>
        <w:jc w:val="both"/>
        <w:rPr>
          <w:rFonts w:ascii="Times New Roman" w:eastAsia="Times New Roman" w:hAnsi="Times New Roman" w:cs="Times New Roman"/>
          <w:sz w:val="24"/>
          <w:szCs w:val="24"/>
        </w:rPr>
      </w:pPr>
    </w:p>
    <w:p w:rsidR="00AD3466" w:rsidRDefault="00AD3466" w:rsidP="00EC2719">
      <w:pPr>
        <w:jc w:val="both"/>
        <w:rPr>
          <w:rFonts w:ascii="Times New Roman" w:eastAsia="Times New Roman" w:hAnsi="Times New Roman" w:cs="Times New Roman"/>
          <w:sz w:val="24"/>
          <w:szCs w:val="24"/>
        </w:rPr>
      </w:pPr>
    </w:p>
    <w:p w:rsidR="00AD3466" w:rsidRDefault="00AD3466" w:rsidP="00EC2719">
      <w:pPr>
        <w:jc w:val="both"/>
        <w:rPr>
          <w:rFonts w:ascii="Times New Roman" w:eastAsia="Times New Roman" w:hAnsi="Times New Roman" w:cs="Times New Roman"/>
          <w:sz w:val="24"/>
          <w:szCs w:val="24"/>
        </w:rPr>
      </w:pPr>
    </w:p>
    <w:p w:rsidR="00973EA3" w:rsidRDefault="00973EA3" w:rsidP="00EC2719">
      <w:pPr>
        <w:jc w:val="both"/>
        <w:rPr>
          <w:rFonts w:ascii="Times New Roman" w:eastAsia="Times New Roman" w:hAnsi="Times New Roman" w:cs="Times New Roman"/>
          <w:sz w:val="24"/>
          <w:szCs w:val="24"/>
        </w:rPr>
      </w:pPr>
    </w:p>
    <w:p w:rsidR="00973EA3" w:rsidRDefault="00973EA3" w:rsidP="00EC2719">
      <w:pPr>
        <w:jc w:val="both"/>
        <w:rPr>
          <w:rFonts w:ascii="Times New Roman" w:eastAsia="Times New Roman" w:hAnsi="Times New Roman" w:cs="Times New Roman"/>
          <w:sz w:val="24"/>
          <w:szCs w:val="24"/>
        </w:rPr>
      </w:pPr>
    </w:p>
    <w:p w:rsidR="00833D3B" w:rsidRDefault="00833D3B" w:rsidP="00833D3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първа точка от дневния ред докладва Председателят </w:t>
      </w:r>
      <w:proofErr w:type="spellStart"/>
      <w:r>
        <w:rPr>
          <w:rFonts w:ascii="Times New Roman" w:hAnsi="Times New Roman" w:cs="Times New Roman"/>
          <w:sz w:val="24"/>
          <w:szCs w:val="24"/>
        </w:rPr>
        <w:t>Раина</w:t>
      </w:r>
      <w:proofErr w:type="spellEnd"/>
      <w:r>
        <w:rPr>
          <w:rFonts w:ascii="Times New Roman" w:hAnsi="Times New Roman" w:cs="Times New Roman"/>
          <w:sz w:val="24"/>
          <w:szCs w:val="24"/>
        </w:rPr>
        <w:t xml:space="preserve"> Иванова:</w:t>
      </w:r>
    </w:p>
    <w:p w:rsidR="00B82880" w:rsidRDefault="009977C5" w:rsidP="00C8028E">
      <w:pPr>
        <w:jc w:val="both"/>
        <w:rPr>
          <w:rFonts w:ascii="Times New Roman" w:hAnsi="Times New Roman" w:cs="Times New Roman"/>
          <w:sz w:val="24"/>
          <w:szCs w:val="24"/>
        </w:rPr>
      </w:pPr>
      <w:r>
        <w:rPr>
          <w:rFonts w:ascii="Times New Roman" w:hAnsi="Times New Roman" w:cs="Times New Roman"/>
          <w:sz w:val="24"/>
          <w:szCs w:val="24"/>
        </w:rPr>
        <w:t>„</w:t>
      </w:r>
      <w:r w:rsidR="004A3170">
        <w:rPr>
          <w:rFonts w:ascii="Times New Roman" w:hAnsi="Times New Roman" w:cs="Times New Roman"/>
          <w:sz w:val="24"/>
          <w:szCs w:val="24"/>
        </w:rPr>
        <w:t xml:space="preserve">Постъпило е заявление с Вх. №302/08.11.2019 г. от Даниела </w:t>
      </w:r>
      <w:proofErr w:type="spellStart"/>
      <w:r w:rsidR="004A3170">
        <w:rPr>
          <w:rFonts w:ascii="Times New Roman" w:hAnsi="Times New Roman" w:cs="Times New Roman"/>
          <w:sz w:val="24"/>
          <w:szCs w:val="24"/>
        </w:rPr>
        <w:t>Л</w:t>
      </w:r>
      <w:r w:rsidR="00B82880">
        <w:rPr>
          <w:rFonts w:ascii="Times New Roman" w:hAnsi="Times New Roman" w:cs="Times New Roman"/>
          <w:sz w:val="24"/>
          <w:szCs w:val="24"/>
        </w:rPr>
        <w:t>юдмилова</w:t>
      </w:r>
      <w:proofErr w:type="spellEnd"/>
      <w:r w:rsidR="00B82880">
        <w:rPr>
          <w:rFonts w:ascii="Times New Roman" w:hAnsi="Times New Roman" w:cs="Times New Roman"/>
          <w:sz w:val="24"/>
          <w:szCs w:val="24"/>
        </w:rPr>
        <w:t xml:space="preserve"> Дикова с ЕГН </w:t>
      </w:r>
      <w:r w:rsidR="00FC5DF2">
        <w:rPr>
          <w:rFonts w:ascii="Times New Roman" w:hAnsi="Times New Roman" w:cs="Times New Roman"/>
          <w:sz w:val="24"/>
          <w:szCs w:val="24"/>
          <w:lang w:val="en-US"/>
        </w:rPr>
        <w:t>**********</w:t>
      </w:r>
      <w:r w:rsidR="00B82880">
        <w:rPr>
          <w:rFonts w:ascii="Times New Roman" w:hAnsi="Times New Roman" w:cs="Times New Roman"/>
          <w:sz w:val="24"/>
          <w:szCs w:val="24"/>
        </w:rPr>
        <w:t>,</w:t>
      </w:r>
      <w:r w:rsidR="00B17FB7">
        <w:rPr>
          <w:rFonts w:ascii="Times New Roman" w:hAnsi="Times New Roman" w:cs="Times New Roman"/>
          <w:sz w:val="24"/>
          <w:szCs w:val="24"/>
        </w:rPr>
        <w:t xml:space="preserve"> избрана за</w:t>
      </w:r>
      <w:r w:rsidR="004A3170">
        <w:rPr>
          <w:rFonts w:ascii="Times New Roman" w:hAnsi="Times New Roman" w:cs="Times New Roman"/>
          <w:sz w:val="24"/>
          <w:szCs w:val="24"/>
        </w:rPr>
        <w:t xml:space="preserve"> общински съветник от листата на ПП „ГЕРБ“</w:t>
      </w:r>
      <w:r w:rsidR="00B17FB7">
        <w:rPr>
          <w:rFonts w:ascii="Times New Roman" w:hAnsi="Times New Roman" w:cs="Times New Roman"/>
          <w:sz w:val="24"/>
          <w:szCs w:val="24"/>
        </w:rPr>
        <w:t xml:space="preserve"> с Решение №122/29.10.2019 г. на ОИК Вълчедръм. </w:t>
      </w:r>
      <w:r w:rsidR="00B82880">
        <w:rPr>
          <w:rFonts w:ascii="Times New Roman" w:hAnsi="Times New Roman" w:cs="Times New Roman"/>
          <w:sz w:val="24"/>
          <w:szCs w:val="24"/>
        </w:rPr>
        <w:t>В заявлението е заявено желание да бъде освободена като избран общински съветник от ПП „ГЕРБ“ при произвеждане на изборите за общински съветници и за кметове на 27 октомври 2019 г. в Община Вълчедръм, поради лични причини.</w:t>
      </w:r>
    </w:p>
    <w:p w:rsidR="00E42576" w:rsidRDefault="00B82880" w:rsidP="00C8028E">
      <w:pPr>
        <w:jc w:val="both"/>
        <w:rPr>
          <w:rFonts w:ascii="Times New Roman" w:hAnsi="Times New Roman" w:cs="Times New Roman"/>
          <w:sz w:val="24"/>
          <w:szCs w:val="24"/>
        </w:rPr>
      </w:pPr>
      <w:r>
        <w:rPr>
          <w:rFonts w:ascii="Times New Roman" w:hAnsi="Times New Roman" w:cs="Times New Roman"/>
          <w:sz w:val="24"/>
          <w:szCs w:val="24"/>
        </w:rPr>
        <w:t>С Решение №122</w:t>
      </w:r>
      <w:r w:rsidR="00162695">
        <w:rPr>
          <w:rFonts w:ascii="Times New Roman" w:hAnsi="Times New Roman" w:cs="Times New Roman"/>
          <w:sz w:val="24"/>
          <w:szCs w:val="24"/>
        </w:rPr>
        <w:t xml:space="preserve">/29.10.2019 г. на ОИК Вълчедръм, съгласно т. </w:t>
      </w:r>
      <w:r w:rsidR="00162695">
        <w:rPr>
          <w:rFonts w:ascii="Times New Roman" w:hAnsi="Times New Roman" w:cs="Times New Roman"/>
          <w:sz w:val="24"/>
          <w:szCs w:val="24"/>
          <w:lang w:val="en-US"/>
        </w:rPr>
        <w:t>III</w:t>
      </w:r>
      <w:r w:rsidR="00162695">
        <w:rPr>
          <w:rFonts w:ascii="Times New Roman" w:hAnsi="Times New Roman" w:cs="Times New Roman"/>
          <w:sz w:val="24"/>
          <w:szCs w:val="24"/>
        </w:rPr>
        <w:t xml:space="preserve"> и т. </w:t>
      </w:r>
      <w:r w:rsidR="00162695">
        <w:rPr>
          <w:rFonts w:ascii="Times New Roman" w:hAnsi="Times New Roman" w:cs="Times New Roman"/>
          <w:sz w:val="24"/>
          <w:szCs w:val="24"/>
          <w:lang w:val="en-US"/>
        </w:rPr>
        <w:t>IV</w:t>
      </w:r>
      <w:r w:rsidR="00162695">
        <w:rPr>
          <w:rFonts w:ascii="Times New Roman" w:hAnsi="Times New Roman" w:cs="Times New Roman"/>
          <w:sz w:val="24"/>
          <w:szCs w:val="24"/>
        </w:rPr>
        <w:t xml:space="preserve">, мандатите за общински съветници се разпределят между партиите, коалициите и местните коалиции, получили гласове не по-малко от общинската избирателна квота, като за ПП „ГЕРБ“ е разпределен 1 /един/ мандат. Съгласно т. </w:t>
      </w:r>
      <w:r w:rsidR="00162695">
        <w:rPr>
          <w:rFonts w:ascii="Times New Roman" w:hAnsi="Times New Roman" w:cs="Times New Roman"/>
          <w:sz w:val="24"/>
          <w:szCs w:val="24"/>
          <w:lang w:val="en-US"/>
        </w:rPr>
        <w:t>V</w:t>
      </w:r>
      <w:r w:rsidR="00162695">
        <w:rPr>
          <w:rFonts w:ascii="Times New Roman" w:hAnsi="Times New Roman" w:cs="Times New Roman"/>
          <w:sz w:val="24"/>
          <w:szCs w:val="24"/>
        </w:rPr>
        <w:t xml:space="preserve"> от Решение 122/29.10.2019 ОИК Вълчедръм е обявил имената на избраните общински съветници по партии, коалиции и местни коалиции, като избрана от кандидатската листа за</w:t>
      </w:r>
      <w:r w:rsidR="00E42576">
        <w:rPr>
          <w:rFonts w:ascii="Times New Roman" w:hAnsi="Times New Roman" w:cs="Times New Roman"/>
          <w:sz w:val="24"/>
          <w:szCs w:val="24"/>
        </w:rPr>
        <w:t xml:space="preserve"> общински съветници от</w:t>
      </w:r>
      <w:r w:rsidR="00162695">
        <w:rPr>
          <w:rFonts w:ascii="Times New Roman" w:hAnsi="Times New Roman" w:cs="Times New Roman"/>
          <w:sz w:val="24"/>
          <w:szCs w:val="24"/>
        </w:rPr>
        <w:t xml:space="preserve"> ПП „ГЕРБ“ </w:t>
      </w:r>
      <w:r w:rsidR="00E42576">
        <w:rPr>
          <w:rFonts w:ascii="Times New Roman" w:hAnsi="Times New Roman" w:cs="Times New Roman"/>
          <w:sz w:val="24"/>
          <w:szCs w:val="24"/>
        </w:rPr>
        <w:t xml:space="preserve">е </w:t>
      </w:r>
      <w:r w:rsidR="00162695">
        <w:rPr>
          <w:rFonts w:ascii="Times New Roman" w:hAnsi="Times New Roman" w:cs="Times New Roman"/>
          <w:sz w:val="24"/>
          <w:szCs w:val="24"/>
        </w:rPr>
        <w:t xml:space="preserve">Даниела </w:t>
      </w:r>
      <w:proofErr w:type="spellStart"/>
      <w:r w:rsidR="00162695">
        <w:rPr>
          <w:rFonts w:ascii="Times New Roman" w:hAnsi="Times New Roman" w:cs="Times New Roman"/>
          <w:sz w:val="24"/>
          <w:szCs w:val="24"/>
        </w:rPr>
        <w:t>Людмилова</w:t>
      </w:r>
      <w:proofErr w:type="spellEnd"/>
      <w:r w:rsidR="00162695">
        <w:rPr>
          <w:rFonts w:ascii="Times New Roman" w:hAnsi="Times New Roman" w:cs="Times New Roman"/>
          <w:sz w:val="24"/>
          <w:szCs w:val="24"/>
        </w:rPr>
        <w:t xml:space="preserve"> Дикова </w:t>
      </w:r>
      <w:r w:rsidR="00E42576">
        <w:rPr>
          <w:rFonts w:ascii="Times New Roman" w:hAnsi="Times New Roman" w:cs="Times New Roman"/>
          <w:sz w:val="24"/>
          <w:szCs w:val="24"/>
        </w:rPr>
        <w:t xml:space="preserve">с ЕГН </w:t>
      </w:r>
      <w:r w:rsidR="00FC5DF2">
        <w:rPr>
          <w:rFonts w:ascii="Times New Roman" w:hAnsi="Times New Roman" w:cs="Times New Roman"/>
          <w:sz w:val="24"/>
          <w:szCs w:val="24"/>
          <w:lang w:val="en-US"/>
        </w:rPr>
        <w:t>**********</w:t>
      </w:r>
      <w:r w:rsidR="00E42576">
        <w:rPr>
          <w:rFonts w:ascii="Times New Roman" w:hAnsi="Times New Roman" w:cs="Times New Roman"/>
          <w:sz w:val="24"/>
          <w:szCs w:val="24"/>
        </w:rPr>
        <w:t xml:space="preserve">. </w:t>
      </w:r>
    </w:p>
    <w:p w:rsidR="00F143CD" w:rsidRDefault="00E42576" w:rsidP="00C8028E">
      <w:pPr>
        <w:jc w:val="both"/>
        <w:rPr>
          <w:rFonts w:ascii="Times New Roman" w:hAnsi="Times New Roman" w:cs="Times New Roman"/>
          <w:sz w:val="24"/>
          <w:szCs w:val="24"/>
        </w:rPr>
      </w:pPr>
      <w:r>
        <w:rPr>
          <w:rFonts w:ascii="Times New Roman" w:hAnsi="Times New Roman" w:cs="Times New Roman"/>
          <w:sz w:val="24"/>
          <w:szCs w:val="24"/>
        </w:rPr>
        <w:t>Съгласно чл. 454, ал. 1, ал. 2, ал. 3</w:t>
      </w:r>
      <w:r w:rsidR="00396909">
        <w:rPr>
          <w:rFonts w:ascii="Times New Roman" w:hAnsi="Times New Roman" w:cs="Times New Roman"/>
          <w:sz w:val="24"/>
          <w:szCs w:val="24"/>
        </w:rPr>
        <w:t xml:space="preserve"> от Изборния кодекс</w:t>
      </w:r>
      <w:r>
        <w:rPr>
          <w:rFonts w:ascii="Times New Roman" w:hAnsi="Times New Roman" w:cs="Times New Roman"/>
          <w:sz w:val="24"/>
          <w:szCs w:val="24"/>
        </w:rPr>
        <w:t xml:space="preserve"> определянето на избраните кандидати за общински съветници от всяка кандидатска листа на партия или коалиция се извършва според броя на получените валидни предпочитания (преференции) за отделните кандидати са валидни, ако броят на глас</w:t>
      </w:r>
      <w:r w:rsidR="009A4A9B">
        <w:rPr>
          <w:rFonts w:ascii="Times New Roman" w:hAnsi="Times New Roman" w:cs="Times New Roman"/>
          <w:sz w:val="24"/>
          <w:szCs w:val="24"/>
        </w:rPr>
        <w:t>овете</w:t>
      </w:r>
      <w:r>
        <w:rPr>
          <w:rFonts w:ascii="Times New Roman" w:hAnsi="Times New Roman" w:cs="Times New Roman"/>
          <w:sz w:val="24"/>
          <w:szCs w:val="24"/>
        </w:rPr>
        <w:t xml:space="preserve">, получени за кандидата, е не по-малко от седем на сто от гласовете, подадени за кандидатската листа. </w:t>
      </w:r>
    </w:p>
    <w:p w:rsidR="00FF748B" w:rsidRDefault="00F143CD" w:rsidP="00C8028E">
      <w:pPr>
        <w:jc w:val="both"/>
        <w:rPr>
          <w:rFonts w:ascii="Times New Roman" w:hAnsi="Times New Roman" w:cs="Times New Roman"/>
          <w:sz w:val="24"/>
          <w:szCs w:val="24"/>
        </w:rPr>
      </w:pPr>
      <w:r>
        <w:rPr>
          <w:rFonts w:ascii="Times New Roman" w:hAnsi="Times New Roman" w:cs="Times New Roman"/>
          <w:sz w:val="24"/>
          <w:szCs w:val="24"/>
        </w:rPr>
        <w:t>Кандидатите се подреждат според броя на получените предпочитания (преференции), като се започне с кандидата, получил най-висок брой валидни предпочитания (преференции). Тези кандидати се изваждат от кандидатската листа на съответната партия или</w:t>
      </w:r>
      <w:r w:rsidR="005B0771">
        <w:rPr>
          <w:rFonts w:ascii="Times New Roman" w:hAnsi="Times New Roman" w:cs="Times New Roman"/>
          <w:sz w:val="24"/>
          <w:szCs w:val="24"/>
        </w:rPr>
        <w:t xml:space="preserve"> коалиция и образуват списък А.</w:t>
      </w:r>
    </w:p>
    <w:p w:rsidR="00F13310" w:rsidRDefault="00340F2E" w:rsidP="00C8028E">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При обобщаване на предпочитанията (преференциите) от протоколите на СИК в изборен район 1211-Вълчедръм се установи, че</w:t>
      </w:r>
      <w:r w:rsidR="00396909">
        <w:rPr>
          <w:rFonts w:ascii="Times New Roman" w:hAnsi="Times New Roman" w:cs="Times New Roman"/>
          <w:sz w:val="24"/>
          <w:szCs w:val="24"/>
        </w:rPr>
        <w:t xml:space="preserve"> в</w:t>
      </w:r>
      <w:r>
        <w:rPr>
          <w:rFonts w:ascii="Times New Roman" w:hAnsi="Times New Roman" w:cs="Times New Roman"/>
          <w:sz w:val="24"/>
          <w:szCs w:val="24"/>
        </w:rPr>
        <w:t xml:space="preserve"> списък А от кандидатската листа за общински съветници от ПП „ГЕРБ“, втори е Николай Кирилов </w:t>
      </w:r>
      <w:proofErr w:type="spellStart"/>
      <w:r>
        <w:rPr>
          <w:rFonts w:ascii="Times New Roman" w:hAnsi="Times New Roman" w:cs="Times New Roman"/>
          <w:sz w:val="24"/>
          <w:szCs w:val="24"/>
        </w:rPr>
        <w:t>Шурикин</w:t>
      </w:r>
      <w:proofErr w:type="spellEnd"/>
      <w:r>
        <w:rPr>
          <w:rFonts w:ascii="Times New Roman" w:hAnsi="Times New Roman" w:cs="Times New Roman"/>
          <w:sz w:val="24"/>
          <w:szCs w:val="24"/>
        </w:rPr>
        <w:t xml:space="preserve"> с ЕГН </w:t>
      </w:r>
      <w:r w:rsidR="00FC5DF2">
        <w:rPr>
          <w:rFonts w:ascii="Times New Roman" w:hAnsi="Times New Roman" w:cs="Times New Roman"/>
          <w:sz w:val="24"/>
          <w:szCs w:val="24"/>
          <w:lang w:val="en-US"/>
        </w:rPr>
        <w:t>**********</w:t>
      </w:r>
      <w:r w:rsidRPr="00340F2E">
        <w:rPr>
          <w:rFonts w:ascii="Times New Roman" w:eastAsia="Times New Roman" w:hAnsi="Times New Roman" w:cs="Times New Roman"/>
          <w:color w:val="000000"/>
          <w:sz w:val="24"/>
          <w:szCs w:val="24"/>
        </w:rPr>
        <w:t>, получил</w:t>
      </w:r>
      <w:r>
        <w:rPr>
          <w:rFonts w:ascii="Times New Roman" w:eastAsia="Times New Roman" w:hAnsi="Times New Roman" w:cs="Times New Roman"/>
          <w:color w:val="000000"/>
          <w:sz w:val="24"/>
          <w:szCs w:val="24"/>
        </w:rPr>
        <w:t xml:space="preserve"> 48 /четиридесет и осем/ предпочитания (преференции)</w:t>
      </w:r>
      <w:r w:rsidR="00F13310">
        <w:rPr>
          <w:rFonts w:ascii="Times New Roman" w:eastAsia="Times New Roman" w:hAnsi="Times New Roman" w:cs="Times New Roman"/>
          <w:color w:val="000000"/>
          <w:sz w:val="24"/>
          <w:szCs w:val="24"/>
        </w:rPr>
        <w:t>.</w:t>
      </w:r>
    </w:p>
    <w:p w:rsidR="00C8028E" w:rsidRPr="00340F2E" w:rsidRDefault="005C5620" w:rsidP="00C8028E">
      <w:pPr>
        <w:jc w:val="both"/>
        <w:rPr>
          <w:rFonts w:ascii="Calibri" w:eastAsia="Times New Roman" w:hAnsi="Calibri" w:cs="Calibri"/>
          <w:color w:val="000000"/>
        </w:rPr>
      </w:pPr>
      <w:r>
        <w:rPr>
          <w:rFonts w:ascii="Times New Roman" w:eastAsia="Times New Roman" w:hAnsi="Times New Roman" w:cs="Times New Roman"/>
          <w:color w:val="000000"/>
          <w:sz w:val="24"/>
          <w:szCs w:val="24"/>
        </w:rPr>
        <w:t xml:space="preserve">В изпълнение на </w:t>
      </w:r>
      <w:r w:rsidR="00393ED3">
        <w:rPr>
          <w:rFonts w:ascii="Times New Roman" w:eastAsia="Times New Roman" w:hAnsi="Times New Roman" w:cs="Times New Roman"/>
          <w:color w:val="000000"/>
          <w:sz w:val="24"/>
          <w:szCs w:val="24"/>
        </w:rPr>
        <w:t>разпоредбите</w:t>
      </w:r>
      <w:r>
        <w:rPr>
          <w:rFonts w:ascii="Times New Roman" w:eastAsia="Times New Roman" w:hAnsi="Times New Roman" w:cs="Times New Roman"/>
          <w:color w:val="000000"/>
          <w:sz w:val="24"/>
          <w:szCs w:val="24"/>
        </w:rPr>
        <w:t xml:space="preserve"> на чл. 454, ал. 3</w:t>
      </w:r>
      <w:r w:rsidR="00F13310">
        <w:rPr>
          <w:rFonts w:ascii="Times New Roman" w:eastAsia="Times New Roman" w:hAnsi="Times New Roman" w:cs="Times New Roman"/>
          <w:color w:val="000000"/>
          <w:sz w:val="24"/>
          <w:szCs w:val="24"/>
        </w:rPr>
        <w:t xml:space="preserve"> от Изборния кодекс</w:t>
      </w:r>
      <w:r>
        <w:rPr>
          <w:rFonts w:ascii="Times New Roman" w:eastAsia="Times New Roman" w:hAnsi="Times New Roman" w:cs="Times New Roman"/>
          <w:color w:val="000000"/>
          <w:sz w:val="24"/>
          <w:szCs w:val="24"/>
        </w:rPr>
        <w:t xml:space="preserve">, предлагам ОИК Вълчедръм да вземе решение и да обяви следващия от списък А кандидат за общински съветник от кандидатската листа за общински съветници от ПП „ГЕРБ“ Николай Кирилов </w:t>
      </w:r>
      <w:proofErr w:type="spellStart"/>
      <w:r>
        <w:rPr>
          <w:rFonts w:ascii="Times New Roman" w:eastAsia="Times New Roman" w:hAnsi="Times New Roman" w:cs="Times New Roman"/>
          <w:color w:val="000000"/>
          <w:sz w:val="24"/>
          <w:szCs w:val="24"/>
        </w:rPr>
        <w:t>Шурикин</w:t>
      </w:r>
      <w:proofErr w:type="spellEnd"/>
      <w:r>
        <w:rPr>
          <w:rFonts w:ascii="Times New Roman" w:eastAsia="Times New Roman" w:hAnsi="Times New Roman" w:cs="Times New Roman"/>
          <w:color w:val="000000"/>
          <w:sz w:val="24"/>
          <w:szCs w:val="24"/>
        </w:rPr>
        <w:t xml:space="preserve"> с ЕГН </w:t>
      </w:r>
      <w:r w:rsidR="00FC5DF2">
        <w:rPr>
          <w:rFonts w:ascii="Times New Roman" w:hAnsi="Times New Roman" w:cs="Times New Roman"/>
          <w:sz w:val="24"/>
          <w:szCs w:val="24"/>
          <w:lang w:val="en-US"/>
        </w:rPr>
        <w:t>**********</w:t>
      </w:r>
      <w:r>
        <w:rPr>
          <w:rFonts w:ascii="Times New Roman" w:eastAsia="Times New Roman" w:hAnsi="Times New Roman" w:cs="Times New Roman"/>
          <w:color w:val="000000"/>
          <w:sz w:val="24"/>
          <w:szCs w:val="24"/>
        </w:rPr>
        <w:t xml:space="preserve"> като втори от списък А.</w:t>
      </w:r>
      <w:r w:rsidR="00B82880" w:rsidRPr="00340F2E">
        <w:rPr>
          <w:rFonts w:ascii="Times New Roman" w:hAnsi="Times New Roman" w:cs="Times New Roman"/>
          <w:sz w:val="24"/>
          <w:szCs w:val="24"/>
        </w:rPr>
        <w:t>“</w:t>
      </w:r>
    </w:p>
    <w:p w:rsidR="00833D3B" w:rsidRPr="00C8028E" w:rsidRDefault="00833D3B" w:rsidP="00C8028E">
      <w:pPr>
        <w:jc w:val="both"/>
        <w:rPr>
          <w:rFonts w:ascii="Times New Roman" w:eastAsia="Times New Roman" w:hAnsi="Times New Roman" w:cs="Times New Roman"/>
          <w:sz w:val="24"/>
          <w:szCs w:val="24"/>
        </w:rPr>
      </w:pPr>
      <w:r w:rsidRPr="00D159A0">
        <w:rPr>
          <w:rFonts w:ascii="Times New Roman" w:hAnsi="Times New Roman" w:cs="Times New Roman"/>
          <w:sz w:val="24"/>
          <w:szCs w:val="24"/>
        </w:rPr>
        <w:t>Нямаше други предложения. Нямаше дискусии.</w:t>
      </w:r>
    </w:p>
    <w:p w:rsidR="00833D3B" w:rsidRDefault="00AD3466" w:rsidP="00833D3B">
      <w:pPr>
        <w:rPr>
          <w:rFonts w:ascii="Times New Roman" w:hAnsi="Times New Roman" w:cs="Times New Roman"/>
          <w:sz w:val="24"/>
          <w:szCs w:val="24"/>
        </w:rPr>
      </w:pPr>
      <w:r>
        <w:rPr>
          <w:rFonts w:ascii="Times New Roman" w:hAnsi="Times New Roman" w:cs="Times New Roman"/>
          <w:sz w:val="24"/>
          <w:szCs w:val="24"/>
        </w:rPr>
        <w:t>Предложението беше гласувано</w:t>
      </w:r>
      <w:r w:rsidR="00833D3B">
        <w:rPr>
          <w:rFonts w:ascii="Times New Roman" w:hAnsi="Times New Roman" w:cs="Times New Roman"/>
          <w:sz w:val="24"/>
          <w:szCs w:val="24"/>
        </w:rPr>
        <w:t>.</w:t>
      </w:r>
      <w:r w:rsidR="00833D3B">
        <w:rPr>
          <w:rFonts w:ascii="Times New Roman" w:hAnsi="Times New Roman" w:cs="Times New Roman"/>
          <w:sz w:val="24"/>
          <w:szCs w:val="24"/>
        </w:rPr>
        <w:tab/>
      </w:r>
      <w:r w:rsidR="00833D3B">
        <w:rPr>
          <w:rFonts w:ascii="Times New Roman" w:hAnsi="Times New Roman" w:cs="Times New Roman"/>
          <w:sz w:val="24"/>
          <w:szCs w:val="24"/>
          <w:lang w:val="en-US"/>
        </w:rPr>
        <w:br/>
      </w:r>
      <w:r w:rsidR="00833D3B">
        <w:rPr>
          <w:rFonts w:ascii="Times New Roman" w:hAnsi="Times New Roman" w:cs="Times New Roman"/>
          <w:sz w:val="24"/>
          <w:szCs w:val="24"/>
        </w:rPr>
        <w:t>Гласували 11 членове на комисията - „За”</w:t>
      </w:r>
      <w:r w:rsidR="00833D3B">
        <w:rPr>
          <w:rFonts w:ascii="Times New Roman" w:hAnsi="Times New Roman" w:cs="Times New Roman"/>
          <w:sz w:val="24"/>
          <w:szCs w:val="24"/>
        </w:rPr>
        <w:br/>
        <w:t>(</w:t>
      </w:r>
      <w:proofErr w:type="spellStart"/>
      <w:r w:rsidR="00833D3B">
        <w:rPr>
          <w:rFonts w:ascii="Times New Roman" w:hAnsi="Times New Roman" w:cs="Times New Roman"/>
          <w:sz w:val="24"/>
          <w:szCs w:val="24"/>
        </w:rPr>
        <w:t>Раина</w:t>
      </w:r>
      <w:proofErr w:type="spellEnd"/>
      <w:r w:rsidR="00833D3B">
        <w:rPr>
          <w:rFonts w:ascii="Times New Roman" w:hAnsi="Times New Roman" w:cs="Times New Roman"/>
          <w:sz w:val="24"/>
          <w:szCs w:val="24"/>
        </w:rPr>
        <w:t xml:space="preserve"> Иванова, </w:t>
      </w:r>
      <w:proofErr w:type="spellStart"/>
      <w:r w:rsidR="00833D3B">
        <w:rPr>
          <w:rFonts w:ascii="Times New Roman" w:hAnsi="Times New Roman" w:cs="Times New Roman"/>
          <w:sz w:val="24"/>
          <w:szCs w:val="24"/>
        </w:rPr>
        <w:t>Иванела</w:t>
      </w:r>
      <w:proofErr w:type="spellEnd"/>
      <w:r w:rsidR="00833D3B">
        <w:rPr>
          <w:rFonts w:ascii="Times New Roman" w:hAnsi="Times New Roman" w:cs="Times New Roman"/>
          <w:sz w:val="24"/>
          <w:szCs w:val="24"/>
        </w:rPr>
        <w:t xml:space="preserve"> Ценкова, Георги </w:t>
      </w:r>
      <w:proofErr w:type="spellStart"/>
      <w:r w:rsidR="00833D3B">
        <w:rPr>
          <w:rFonts w:ascii="Times New Roman" w:hAnsi="Times New Roman" w:cs="Times New Roman"/>
          <w:sz w:val="24"/>
          <w:szCs w:val="24"/>
        </w:rPr>
        <w:t>Главшин</w:t>
      </w:r>
      <w:proofErr w:type="spellEnd"/>
      <w:r w:rsidR="00833D3B">
        <w:rPr>
          <w:rFonts w:ascii="Times New Roman" w:hAnsi="Times New Roman" w:cs="Times New Roman"/>
          <w:sz w:val="24"/>
          <w:szCs w:val="24"/>
        </w:rPr>
        <w:t xml:space="preserve">, Теодора Тодорова, Галя Станева, Моника Милчева, Иванка </w:t>
      </w:r>
      <w:proofErr w:type="spellStart"/>
      <w:r w:rsidR="00833D3B">
        <w:rPr>
          <w:rFonts w:ascii="Times New Roman" w:hAnsi="Times New Roman" w:cs="Times New Roman"/>
          <w:sz w:val="24"/>
          <w:szCs w:val="24"/>
        </w:rPr>
        <w:t>Рачина</w:t>
      </w:r>
      <w:proofErr w:type="spellEnd"/>
      <w:r w:rsidR="00833D3B">
        <w:rPr>
          <w:rFonts w:ascii="Times New Roman" w:hAnsi="Times New Roman" w:cs="Times New Roman"/>
          <w:sz w:val="24"/>
          <w:szCs w:val="24"/>
        </w:rPr>
        <w:t xml:space="preserve">, Галя Рачкова, Цветана Христова, Йордан Иванов, Райка </w:t>
      </w:r>
      <w:proofErr w:type="spellStart"/>
      <w:r w:rsidR="00833D3B">
        <w:rPr>
          <w:rFonts w:ascii="Times New Roman" w:hAnsi="Times New Roman" w:cs="Times New Roman"/>
          <w:sz w:val="24"/>
          <w:szCs w:val="24"/>
        </w:rPr>
        <w:t>Торлашка</w:t>
      </w:r>
      <w:proofErr w:type="spellEnd"/>
      <w:r w:rsidR="00833D3B">
        <w:rPr>
          <w:rFonts w:ascii="Times New Roman" w:hAnsi="Times New Roman" w:cs="Times New Roman"/>
          <w:sz w:val="24"/>
          <w:szCs w:val="24"/>
          <w:lang w:val="en-US"/>
        </w:rPr>
        <w:t>).</w:t>
      </w:r>
      <w:r w:rsidR="00833D3B">
        <w:rPr>
          <w:rFonts w:ascii="Times New Roman" w:hAnsi="Times New Roman" w:cs="Times New Roman"/>
          <w:sz w:val="24"/>
          <w:szCs w:val="24"/>
        </w:rPr>
        <w:br/>
        <w:t>Гласували „Против” – 0 /няма/</w:t>
      </w:r>
      <w:r w:rsidR="00833D3B">
        <w:rPr>
          <w:rFonts w:ascii="Times New Roman" w:hAnsi="Times New Roman" w:cs="Times New Roman"/>
          <w:sz w:val="28"/>
          <w:szCs w:val="28"/>
        </w:rPr>
        <w:br/>
      </w:r>
      <w:r w:rsidR="00833D3B">
        <w:rPr>
          <w:rFonts w:ascii="Times New Roman" w:hAnsi="Times New Roman" w:cs="Times New Roman"/>
          <w:sz w:val="24"/>
          <w:szCs w:val="24"/>
        </w:rPr>
        <w:t>Въз основа на гласув</w:t>
      </w:r>
      <w:r>
        <w:rPr>
          <w:rFonts w:ascii="Times New Roman" w:hAnsi="Times New Roman" w:cs="Times New Roman"/>
          <w:sz w:val="24"/>
          <w:szCs w:val="24"/>
        </w:rPr>
        <w:t>ането ОИК Вълчедръм взе следното</w:t>
      </w:r>
      <w:r w:rsidR="00E25A8C">
        <w:rPr>
          <w:rFonts w:ascii="Times New Roman" w:hAnsi="Times New Roman" w:cs="Times New Roman"/>
          <w:sz w:val="24"/>
          <w:szCs w:val="24"/>
        </w:rPr>
        <w:t xml:space="preserve"> </w:t>
      </w:r>
      <w:r>
        <w:rPr>
          <w:rFonts w:ascii="Times New Roman" w:hAnsi="Times New Roman" w:cs="Times New Roman"/>
          <w:sz w:val="24"/>
          <w:szCs w:val="24"/>
        </w:rPr>
        <w:t>решение</w:t>
      </w:r>
      <w:r w:rsidR="00833D3B">
        <w:rPr>
          <w:rFonts w:ascii="Times New Roman" w:hAnsi="Times New Roman" w:cs="Times New Roman"/>
          <w:sz w:val="24"/>
          <w:szCs w:val="24"/>
        </w:rPr>
        <w:t>:</w:t>
      </w:r>
    </w:p>
    <w:p w:rsidR="0025299C" w:rsidRDefault="0025299C" w:rsidP="00833D3B">
      <w:pPr>
        <w:rPr>
          <w:rFonts w:ascii="Times New Roman" w:hAnsi="Times New Roman" w:cs="Times New Roman"/>
          <w:sz w:val="24"/>
          <w:szCs w:val="24"/>
        </w:rPr>
      </w:pPr>
    </w:p>
    <w:p w:rsidR="0025299C" w:rsidRDefault="0025299C" w:rsidP="00833D3B">
      <w:pPr>
        <w:rPr>
          <w:rFonts w:ascii="Times New Roman" w:hAnsi="Times New Roman" w:cs="Times New Roman"/>
          <w:sz w:val="24"/>
          <w:szCs w:val="24"/>
        </w:rPr>
      </w:pPr>
    </w:p>
    <w:p w:rsidR="0025299C" w:rsidRDefault="0025299C" w:rsidP="00833D3B">
      <w:pPr>
        <w:rPr>
          <w:rFonts w:ascii="Times New Roman" w:hAnsi="Times New Roman" w:cs="Times New Roman"/>
          <w:sz w:val="24"/>
          <w:szCs w:val="24"/>
        </w:rPr>
      </w:pPr>
    </w:p>
    <w:p w:rsidR="0025299C" w:rsidRDefault="0025299C" w:rsidP="00833D3B">
      <w:pPr>
        <w:rPr>
          <w:rFonts w:ascii="Times New Roman" w:hAnsi="Times New Roman" w:cs="Times New Roman"/>
          <w:sz w:val="24"/>
          <w:szCs w:val="24"/>
        </w:rPr>
      </w:pPr>
    </w:p>
    <w:p w:rsidR="00EA13C3" w:rsidRDefault="00EA13C3" w:rsidP="00EA13C3">
      <w:pPr>
        <w:pStyle w:val="a4"/>
        <w:shd w:val="clear" w:color="auto" w:fill="FFFFFF"/>
        <w:spacing w:before="0" w:beforeAutospacing="0" w:after="94" w:afterAutospacing="0" w:line="187" w:lineRule="atLeast"/>
        <w:jc w:val="center"/>
        <w:rPr>
          <w:rStyle w:val="a5"/>
          <w:b w:val="0"/>
          <w:color w:val="000000"/>
          <w:sz w:val="32"/>
          <w:szCs w:val="32"/>
        </w:rPr>
      </w:pPr>
      <w:r w:rsidRPr="00EA45DF">
        <w:rPr>
          <w:rStyle w:val="a5"/>
          <w:b w:val="0"/>
          <w:color w:val="000000"/>
          <w:sz w:val="32"/>
          <w:szCs w:val="32"/>
        </w:rPr>
        <w:t xml:space="preserve">РЕШЕНИЕ </w:t>
      </w:r>
      <w:r w:rsidRPr="006E2A0D">
        <w:rPr>
          <w:rStyle w:val="a5"/>
          <w:b w:val="0"/>
          <w:color w:val="000000" w:themeColor="text1"/>
          <w:sz w:val="32"/>
          <w:szCs w:val="32"/>
        </w:rPr>
        <w:t>№</w:t>
      </w:r>
      <w:r w:rsidR="00920D5F" w:rsidRPr="00920D5F">
        <w:rPr>
          <w:rStyle w:val="a5"/>
          <w:b w:val="0"/>
          <w:color w:val="000000" w:themeColor="text1"/>
          <w:sz w:val="32"/>
          <w:szCs w:val="32"/>
        </w:rPr>
        <w:t>1</w:t>
      </w:r>
      <w:r w:rsidR="00AD3466">
        <w:rPr>
          <w:rStyle w:val="a5"/>
          <w:b w:val="0"/>
          <w:color w:val="000000" w:themeColor="text1"/>
          <w:sz w:val="32"/>
          <w:szCs w:val="32"/>
          <w:lang w:val="en-US"/>
        </w:rPr>
        <w:t>4</w:t>
      </w:r>
      <w:r w:rsidR="00AD3466">
        <w:rPr>
          <w:rStyle w:val="a5"/>
          <w:b w:val="0"/>
          <w:color w:val="000000" w:themeColor="text1"/>
          <w:sz w:val="32"/>
          <w:szCs w:val="32"/>
        </w:rPr>
        <w:t>4</w:t>
      </w:r>
      <w:r w:rsidR="00920D5F" w:rsidRPr="00920D5F">
        <w:rPr>
          <w:rStyle w:val="a5"/>
          <w:b w:val="0"/>
          <w:color w:val="000000" w:themeColor="text1"/>
          <w:sz w:val="32"/>
          <w:szCs w:val="32"/>
        </w:rPr>
        <w:t>/</w:t>
      </w:r>
      <w:r w:rsidR="00AD3466">
        <w:rPr>
          <w:rStyle w:val="a5"/>
          <w:b w:val="0"/>
          <w:color w:val="000000" w:themeColor="text1"/>
          <w:sz w:val="32"/>
          <w:szCs w:val="32"/>
        </w:rPr>
        <w:t>09</w:t>
      </w:r>
      <w:r w:rsidRPr="00EA45DF">
        <w:rPr>
          <w:rStyle w:val="a5"/>
          <w:b w:val="0"/>
          <w:color w:val="000000"/>
          <w:sz w:val="32"/>
          <w:szCs w:val="32"/>
        </w:rPr>
        <w:t>.</w:t>
      </w:r>
      <w:r w:rsidR="00C8028E">
        <w:rPr>
          <w:rStyle w:val="a5"/>
          <w:b w:val="0"/>
          <w:color w:val="000000"/>
          <w:sz w:val="32"/>
          <w:szCs w:val="32"/>
          <w:lang w:val="en-US"/>
        </w:rPr>
        <w:t>1</w:t>
      </w:r>
      <w:r w:rsidR="00C8028E">
        <w:rPr>
          <w:rStyle w:val="a5"/>
          <w:b w:val="0"/>
          <w:color w:val="000000"/>
          <w:sz w:val="32"/>
          <w:szCs w:val="32"/>
        </w:rPr>
        <w:t>1</w:t>
      </w:r>
      <w:r w:rsidRPr="00EA45DF">
        <w:rPr>
          <w:rStyle w:val="a5"/>
          <w:b w:val="0"/>
          <w:color w:val="000000"/>
          <w:sz w:val="32"/>
          <w:szCs w:val="32"/>
        </w:rPr>
        <w:t>.2019 г.</w:t>
      </w:r>
    </w:p>
    <w:p w:rsidR="00EA13C3" w:rsidRDefault="00EA13C3" w:rsidP="0025299C">
      <w:pPr>
        <w:autoSpaceDE w:val="0"/>
        <w:autoSpaceDN w:val="0"/>
        <w:adjustRightInd w:val="0"/>
        <w:spacing w:after="150" w:line="300" w:lineRule="atLeast"/>
        <w:jc w:val="both"/>
        <w:rPr>
          <w:rFonts w:ascii="Times New Roman" w:hAnsi="Times New Roman" w:cs="Times New Roman"/>
          <w:iCs/>
          <w:color w:val="000000"/>
          <w:sz w:val="24"/>
          <w:szCs w:val="24"/>
          <w:highlight w:val="white"/>
        </w:rPr>
      </w:pPr>
      <w:r w:rsidRPr="006E6C4C">
        <w:rPr>
          <w:rFonts w:ascii="Times New Roman" w:hAnsi="Times New Roman" w:cs="Times New Roman"/>
          <w:i/>
          <w:sz w:val="28"/>
          <w:szCs w:val="28"/>
        </w:rPr>
        <w:t xml:space="preserve">Относно: </w:t>
      </w:r>
      <w:r w:rsidR="00BF2793" w:rsidRPr="00ED70D2">
        <w:rPr>
          <w:rFonts w:ascii="Times New Roman" w:hAnsi="Times New Roman" w:cs="Times New Roman"/>
          <w:i/>
          <w:sz w:val="28"/>
          <w:szCs w:val="28"/>
        </w:rPr>
        <w:t>Решение за обявяване за избран за общински съветник от ПП „ГЕРБ“ следващия от кандидатската листа в изборите за общински съветници и за кметове на 27 октомври 2019 г. в Община Вълчедръм</w:t>
      </w:r>
    </w:p>
    <w:p w:rsidR="0025299C" w:rsidRPr="0025299C" w:rsidRDefault="0025299C" w:rsidP="0025299C">
      <w:pPr>
        <w:autoSpaceDE w:val="0"/>
        <w:autoSpaceDN w:val="0"/>
        <w:adjustRightInd w:val="0"/>
        <w:spacing w:after="150" w:line="300" w:lineRule="atLeast"/>
        <w:jc w:val="both"/>
        <w:rPr>
          <w:rFonts w:ascii="Times New Roman" w:hAnsi="Times New Roman" w:cs="Times New Roman"/>
          <w:iCs/>
          <w:color w:val="000000"/>
          <w:sz w:val="24"/>
          <w:szCs w:val="24"/>
          <w:highlight w:val="white"/>
        </w:rPr>
      </w:pPr>
    </w:p>
    <w:p w:rsidR="006E6C4C" w:rsidRDefault="006E6C4C" w:rsidP="006E6C4C">
      <w:pPr>
        <w:jc w:val="both"/>
        <w:rPr>
          <w:rFonts w:ascii="Times New Roman" w:hAnsi="Times New Roman" w:cs="Times New Roman"/>
          <w:sz w:val="24"/>
          <w:szCs w:val="24"/>
        </w:rPr>
      </w:pPr>
      <w:r>
        <w:rPr>
          <w:rFonts w:ascii="Times New Roman" w:hAnsi="Times New Roman" w:cs="Times New Roman"/>
          <w:sz w:val="24"/>
          <w:szCs w:val="24"/>
        </w:rPr>
        <w:t xml:space="preserve">Постъпило е заявление с Вх. №302/08.11.2019 г. от Даниела </w:t>
      </w:r>
      <w:proofErr w:type="spellStart"/>
      <w:r>
        <w:rPr>
          <w:rFonts w:ascii="Times New Roman" w:hAnsi="Times New Roman" w:cs="Times New Roman"/>
          <w:sz w:val="24"/>
          <w:szCs w:val="24"/>
        </w:rPr>
        <w:t>Людмилова</w:t>
      </w:r>
      <w:proofErr w:type="spellEnd"/>
      <w:r>
        <w:rPr>
          <w:rFonts w:ascii="Times New Roman" w:hAnsi="Times New Roman" w:cs="Times New Roman"/>
          <w:sz w:val="24"/>
          <w:szCs w:val="24"/>
        </w:rPr>
        <w:t xml:space="preserve"> Дикова с ЕГН </w:t>
      </w:r>
      <w:r w:rsidR="00FC5DF2">
        <w:rPr>
          <w:rFonts w:ascii="Times New Roman" w:hAnsi="Times New Roman" w:cs="Times New Roman"/>
          <w:sz w:val="24"/>
          <w:szCs w:val="24"/>
          <w:lang w:val="en-US"/>
        </w:rPr>
        <w:t>**********</w:t>
      </w:r>
      <w:r>
        <w:rPr>
          <w:rFonts w:ascii="Times New Roman" w:hAnsi="Times New Roman" w:cs="Times New Roman"/>
          <w:sz w:val="24"/>
          <w:szCs w:val="24"/>
        </w:rPr>
        <w:t>, избрана за общински съветник от листата на ПП „ГЕРБ“ с Решение №122/29.10.2019 г. на ОИК Вълчедръм. В заявлението е заявено желание да бъде освободена като избран общински съветник от ПП „ГЕРБ“ при произвеждане на изборите за общински съветници и за кметове на 27 октомври 2019 г. в Община Вълчедръм, поради лични причини.</w:t>
      </w:r>
    </w:p>
    <w:p w:rsidR="006E6C4C" w:rsidRDefault="006E6C4C" w:rsidP="006E6C4C">
      <w:pPr>
        <w:jc w:val="both"/>
        <w:rPr>
          <w:rFonts w:ascii="Times New Roman" w:hAnsi="Times New Roman" w:cs="Times New Roman"/>
          <w:sz w:val="24"/>
          <w:szCs w:val="24"/>
        </w:rPr>
      </w:pPr>
      <w:r>
        <w:rPr>
          <w:rFonts w:ascii="Times New Roman" w:hAnsi="Times New Roman" w:cs="Times New Roman"/>
          <w:sz w:val="24"/>
          <w:szCs w:val="24"/>
        </w:rPr>
        <w:t xml:space="preserve">С Решение №122/29.10.2019 г. на ОИК Вълчедръм, съгласно т. </w:t>
      </w:r>
      <w:r>
        <w:rPr>
          <w:rFonts w:ascii="Times New Roman" w:hAnsi="Times New Roman" w:cs="Times New Roman"/>
          <w:sz w:val="24"/>
          <w:szCs w:val="24"/>
          <w:lang w:val="en-US"/>
        </w:rPr>
        <w:t>III</w:t>
      </w:r>
      <w:r>
        <w:rPr>
          <w:rFonts w:ascii="Times New Roman" w:hAnsi="Times New Roman" w:cs="Times New Roman"/>
          <w:sz w:val="24"/>
          <w:szCs w:val="24"/>
        </w:rPr>
        <w:t xml:space="preserve"> и т. </w:t>
      </w:r>
      <w:r>
        <w:rPr>
          <w:rFonts w:ascii="Times New Roman" w:hAnsi="Times New Roman" w:cs="Times New Roman"/>
          <w:sz w:val="24"/>
          <w:szCs w:val="24"/>
          <w:lang w:val="en-US"/>
        </w:rPr>
        <w:t>IV</w:t>
      </w:r>
      <w:r>
        <w:rPr>
          <w:rFonts w:ascii="Times New Roman" w:hAnsi="Times New Roman" w:cs="Times New Roman"/>
          <w:sz w:val="24"/>
          <w:szCs w:val="24"/>
        </w:rPr>
        <w:t xml:space="preserve">, мандатите за общински съветници се разпределят между партиите, коалициите и местните коалиции, получили гласове не по-малко от общинската избирателна квота, като за ПП „ГЕРБ“ е разпределен 1 /един/ мандат. Съгласно т. </w:t>
      </w:r>
      <w:r>
        <w:rPr>
          <w:rFonts w:ascii="Times New Roman" w:hAnsi="Times New Roman" w:cs="Times New Roman"/>
          <w:sz w:val="24"/>
          <w:szCs w:val="24"/>
          <w:lang w:val="en-US"/>
        </w:rPr>
        <w:t>V</w:t>
      </w:r>
      <w:r>
        <w:rPr>
          <w:rFonts w:ascii="Times New Roman" w:hAnsi="Times New Roman" w:cs="Times New Roman"/>
          <w:sz w:val="24"/>
          <w:szCs w:val="24"/>
        </w:rPr>
        <w:t xml:space="preserve"> от Решение 122/29.10.2019 ОИК Вълчедръм е обявил имената на избраните общински съветници по партии, коалиции и местни коалиции, като избрана от кандидатската листа за общински съветници от ПП „ГЕРБ“ е Даниела </w:t>
      </w:r>
      <w:proofErr w:type="spellStart"/>
      <w:r>
        <w:rPr>
          <w:rFonts w:ascii="Times New Roman" w:hAnsi="Times New Roman" w:cs="Times New Roman"/>
          <w:sz w:val="24"/>
          <w:szCs w:val="24"/>
        </w:rPr>
        <w:t>Людмилова</w:t>
      </w:r>
      <w:proofErr w:type="spellEnd"/>
      <w:r>
        <w:rPr>
          <w:rFonts w:ascii="Times New Roman" w:hAnsi="Times New Roman" w:cs="Times New Roman"/>
          <w:sz w:val="24"/>
          <w:szCs w:val="24"/>
        </w:rPr>
        <w:t xml:space="preserve"> Дикова с ЕГН </w:t>
      </w:r>
      <w:r w:rsidR="00FC5DF2">
        <w:rPr>
          <w:rFonts w:ascii="Times New Roman" w:hAnsi="Times New Roman" w:cs="Times New Roman"/>
          <w:sz w:val="24"/>
          <w:szCs w:val="24"/>
          <w:lang w:val="en-US"/>
        </w:rPr>
        <w:t>**********</w:t>
      </w:r>
      <w:r>
        <w:rPr>
          <w:rFonts w:ascii="Times New Roman" w:hAnsi="Times New Roman" w:cs="Times New Roman"/>
          <w:sz w:val="24"/>
          <w:szCs w:val="24"/>
        </w:rPr>
        <w:t xml:space="preserve">. </w:t>
      </w:r>
    </w:p>
    <w:p w:rsidR="006E6C4C" w:rsidRDefault="006E6C4C" w:rsidP="006E6C4C">
      <w:pPr>
        <w:jc w:val="both"/>
        <w:rPr>
          <w:rFonts w:ascii="Times New Roman" w:hAnsi="Times New Roman" w:cs="Times New Roman"/>
          <w:sz w:val="24"/>
          <w:szCs w:val="24"/>
        </w:rPr>
      </w:pPr>
      <w:r>
        <w:rPr>
          <w:rFonts w:ascii="Times New Roman" w:hAnsi="Times New Roman" w:cs="Times New Roman"/>
          <w:sz w:val="24"/>
          <w:szCs w:val="24"/>
        </w:rPr>
        <w:t xml:space="preserve">Съгласно чл. 454, ал. 1, ал. 2, ал. 3 определянето на избраните кандидати за общински съветници от всяка кандидатска листа на партия или коалиция се извършва според броя на получените валидни предпочитания (преференции) за отделните кандидати са валидни, ако броят на гласовете, получени за кандидата, е не по-малко от седем на сто от гласовете, подадени за кандидатската листа. </w:t>
      </w:r>
    </w:p>
    <w:p w:rsidR="006E6C4C" w:rsidRDefault="006E6C4C" w:rsidP="006E6C4C">
      <w:pPr>
        <w:jc w:val="both"/>
        <w:rPr>
          <w:rFonts w:ascii="Times New Roman" w:hAnsi="Times New Roman" w:cs="Times New Roman"/>
          <w:sz w:val="24"/>
          <w:szCs w:val="24"/>
        </w:rPr>
      </w:pPr>
      <w:r>
        <w:rPr>
          <w:rFonts w:ascii="Times New Roman" w:hAnsi="Times New Roman" w:cs="Times New Roman"/>
          <w:sz w:val="24"/>
          <w:szCs w:val="24"/>
        </w:rPr>
        <w:t>Кандидатите се подреждат според броя на получените предпочитания (преференции), като се започне с кандидата, получил най-висок брой валидни предпочитания (преференции). Тези кандидати се изваждат от кандидатската листа на съответната партия или коалиция и образуват списък А.</w:t>
      </w:r>
    </w:p>
    <w:p w:rsidR="006E6C4C" w:rsidRDefault="006E6C4C" w:rsidP="006E6C4C">
      <w:pPr>
        <w:jc w:val="both"/>
        <w:rPr>
          <w:rFonts w:ascii="Times New Roman" w:hAnsi="Times New Roman" w:cs="Times New Roman"/>
          <w:sz w:val="24"/>
          <w:szCs w:val="24"/>
        </w:rPr>
      </w:pPr>
      <w:r>
        <w:rPr>
          <w:rFonts w:ascii="Times New Roman" w:hAnsi="Times New Roman" w:cs="Times New Roman"/>
          <w:sz w:val="24"/>
          <w:szCs w:val="24"/>
        </w:rPr>
        <w:t xml:space="preserve">При обобщаване на предпочитанията (преференциите) от протоколите на СИК в изборен район 1211-Вълчедръм се установи, че списък А от кандидатската листа за общински съветници от ПП „ГЕРБ“, втори е Николай Кирилов </w:t>
      </w:r>
      <w:proofErr w:type="spellStart"/>
      <w:r>
        <w:rPr>
          <w:rFonts w:ascii="Times New Roman" w:hAnsi="Times New Roman" w:cs="Times New Roman"/>
          <w:sz w:val="24"/>
          <w:szCs w:val="24"/>
        </w:rPr>
        <w:t>Шурикин</w:t>
      </w:r>
      <w:proofErr w:type="spellEnd"/>
      <w:r>
        <w:rPr>
          <w:rFonts w:ascii="Times New Roman" w:hAnsi="Times New Roman" w:cs="Times New Roman"/>
          <w:sz w:val="24"/>
          <w:szCs w:val="24"/>
        </w:rPr>
        <w:t xml:space="preserve"> с ЕГН </w:t>
      </w:r>
      <w:r w:rsidR="00FC5DF2">
        <w:rPr>
          <w:rFonts w:ascii="Times New Roman" w:hAnsi="Times New Roman" w:cs="Times New Roman"/>
          <w:sz w:val="24"/>
          <w:szCs w:val="24"/>
          <w:lang w:val="en-US"/>
        </w:rPr>
        <w:t>**********</w:t>
      </w:r>
      <w:r w:rsidRPr="00340F2E">
        <w:rPr>
          <w:rFonts w:ascii="Times New Roman" w:eastAsia="Times New Roman" w:hAnsi="Times New Roman" w:cs="Times New Roman"/>
          <w:color w:val="000000"/>
          <w:sz w:val="24"/>
          <w:szCs w:val="24"/>
        </w:rPr>
        <w:t>, получил</w:t>
      </w:r>
      <w:r>
        <w:rPr>
          <w:rFonts w:ascii="Times New Roman" w:eastAsia="Times New Roman" w:hAnsi="Times New Roman" w:cs="Times New Roman"/>
          <w:color w:val="000000"/>
          <w:sz w:val="24"/>
          <w:szCs w:val="24"/>
        </w:rPr>
        <w:t xml:space="preserve"> 48 /четиридесет и осем/ предпочитания (преференции).</w:t>
      </w:r>
    </w:p>
    <w:p w:rsidR="00396909" w:rsidRDefault="00396909" w:rsidP="00396909">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Предвид гореизложеното и на основание чл. 87, ал.1, т. 1 и чл. 454 от Изборния кодекс и въз основа на изборните резултати и Решение №122/29.10.2019 г. на ОИК Вълчедръм, </w:t>
      </w:r>
      <w:r>
        <w:rPr>
          <w:rFonts w:ascii="Times New Roman" w:hAnsi="Times New Roman" w:cs="Times New Roman"/>
          <w:sz w:val="24"/>
          <w:szCs w:val="24"/>
        </w:rPr>
        <w:t>ОИК Вълчедръм</w:t>
      </w:r>
    </w:p>
    <w:p w:rsidR="00EA13C3" w:rsidRDefault="00EA13C3" w:rsidP="00EA13C3">
      <w:pPr>
        <w:autoSpaceDE w:val="0"/>
        <w:autoSpaceDN w:val="0"/>
        <w:adjustRightInd w:val="0"/>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РЕШИ:</w:t>
      </w:r>
    </w:p>
    <w:p w:rsidR="006E6C4C" w:rsidRDefault="00A95E61" w:rsidP="00A14E41">
      <w:pPr>
        <w:jc w:val="both"/>
        <w:rPr>
          <w:rFonts w:ascii="Times New Roman" w:hAnsi="Times New Roman" w:cs="Times New Roman"/>
          <w:sz w:val="24"/>
          <w:szCs w:val="24"/>
        </w:rPr>
      </w:pPr>
      <w:r>
        <w:rPr>
          <w:rFonts w:ascii="Times New Roman" w:hAnsi="Times New Roman" w:cs="Times New Roman"/>
          <w:sz w:val="24"/>
          <w:szCs w:val="24"/>
        </w:rPr>
        <w:t xml:space="preserve">Обявява за избран за общински съветник Николай Кирилов </w:t>
      </w:r>
      <w:proofErr w:type="spellStart"/>
      <w:r>
        <w:rPr>
          <w:rFonts w:ascii="Times New Roman" w:hAnsi="Times New Roman" w:cs="Times New Roman"/>
          <w:sz w:val="24"/>
          <w:szCs w:val="24"/>
        </w:rPr>
        <w:t>Шурикин</w:t>
      </w:r>
      <w:proofErr w:type="spellEnd"/>
      <w:r>
        <w:rPr>
          <w:rFonts w:ascii="Times New Roman" w:hAnsi="Times New Roman" w:cs="Times New Roman"/>
          <w:sz w:val="24"/>
          <w:szCs w:val="24"/>
        </w:rPr>
        <w:t xml:space="preserve"> с ЕГН </w:t>
      </w:r>
      <w:r w:rsidR="00FC5DF2">
        <w:rPr>
          <w:rFonts w:ascii="Times New Roman" w:hAnsi="Times New Roman" w:cs="Times New Roman"/>
          <w:sz w:val="24"/>
          <w:szCs w:val="24"/>
          <w:lang w:val="en-US"/>
        </w:rPr>
        <w:t>**********</w:t>
      </w:r>
      <w:r>
        <w:rPr>
          <w:rFonts w:ascii="Times New Roman" w:eastAsia="Times New Roman" w:hAnsi="Times New Roman" w:cs="Times New Roman"/>
          <w:color w:val="000000"/>
          <w:sz w:val="24"/>
          <w:szCs w:val="24"/>
        </w:rPr>
        <w:t xml:space="preserve"> в кандидатската листа за общински съветници от ПП „ГЕРБ“ на мястото на Даниела </w:t>
      </w:r>
      <w:proofErr w:type="spellStart"/>
      <w:r>
        <w:rPr>
          <w:rFonts w:ascii="Times New Roman" w:eastAsia="Times New Roman" w:hAnsi="Times New Roman" w:cs="Times New Roman"/>
          <w:color w:val="000000"/>
          <w:sz w:val="24"/>
          <w:szCs w:val="24"/>
        </w:rPr>
        <w:t>Людмилова</w:t>
      </w:r>
      <w:proofErr w:type="spellEnd"/>
      <w:r>
        <w:rPr>
          <w:rFonts w:ascii="Times New Roman" w:eastAsia="Times New Roman" w:hAnsi="Times New Roman" w:cs="Times New Roman"/>
          <w:color w:val="000000"/>
          <w:sz w:val="24"/>
          <w:szCs w:val="24"/>
        </w:rPr>
        <w:t xml:space="preserve"> Дикова с ЕГН</w:t>
      </w:r>
      <w:r w:rsidR="00FC5DF2">
        <w:rPr>
          <w:rFonts w:ascii="Times New Roman" w:eastAsia="Times New Roman" w:hAnsi="Times New Roman" w:cs="Times New Roman"/>
          <w:color w:val="000000"/>
          <w:sz w:val="24"/>
          <w:szCs w:val="24"/>
          <w:lang w:val="en-US"/>
        </w:rPr>
        <w:t xml:space="preserve"> </w:t>
      </w:r>
      <w:r w:rsidR="00FC5DF2">
        <w:rPr>
          <w:rFonts w:ascii="Times New Roman" w:hAnsi="Times New Roman" w:cs="Times New Roman"/>
          <w:sz w:val="24"/>
          <w:szCs w:val="24"/>
          <w:lang w:val="en-US"/>
        </w:rPr>
        <w:t>**********</w:t>
      </w:r>
      <w:r>
        <w:rPr>
          <w:rFonts w:ascii="Times New Roman" w:eastAsia="Times New Roman" w:hAnsi="Times New Roman" w:cs="Times New Roman"/>
          <w:color w:val="000000"/>
          <w:sz w:val="24"/>
          <w:szCs w:val="24"/>
        </w:rPr>
        <w:t>.</w:t>
      </w:r>
    </w:p>
    <w:p w:rsidR="00027C91" w:rsidRDefault="00027C91" w:rsidP="00A14E41">
      <w:pPr>
        <w:jc w:val="both"/>
        <w:rPr>
          <w:rFonts w:ascii="Times New Roman" w:hAnsi="Times New Roman" w:cs="Times New Roman"/>
          <w:sz w:val="24"/>
          <w:szCs w:val="24"/>
        </w:rPr>
      </w:pPr>
      <w:r>
        <w:rPr>
          <w:rFonts w:ascii="Times New Roman" w:hAnsi="Times New Roman" w:cs="Times New Roman"/>
          <w:sz w:val="24"/>
          <w:szCs w:val="24"/>
        </w:rPr>
        <w:t xml:space="preserve">Анулира удостоверение №224/29.10.2019 г. на Даниела </w:t>
      </w:r>
      <w:proofErr w:type="spellStart"/>
      <w:r>
        <w:rPr>
          <w:rFonts w:ascii="Times New Roman" w:hAnsi="Times New Roman" w:cs="Times New Roman"/>
          <w:sz w:val="24"/>
          <w:szCs w:val="24"/>
        </w:rPr>
        <w:t>Людмилова</w:t>
      </w:r>
      <w:proofErr w:type="spellEnd"/>
      <w:r>
        <w:rPr>
          <w:rFonts w:ascii="Times New Roman" w:hAnsi="Times New Roman" w:cs="Times New Roman"/>
          <w:sz w:val="24"/>
          <w:szCs w:val="24"/>
        </w:rPr>
        <w:t xml:space="preserve"> Дикова с ЕГН </w:t>
      </w:r>
      <w:r w:rsidR="00FC5DF2">
        <w:rPr>
          <w:rFonts w:ascii="Times New Roman" w:hAnsi="Times New Roman" w:cs="Times New Roman"/>
          <w:sz w:val="24"/>
          <w:szCs w:val="24"/>
          <w:lang w:val="en-US"/>
        </w:rPr>
        <w:t>**********</w:t>
      </w:r>
      <w:r>
        <w:rPr>
          <w:rFonts w:ascii="Times New Roman" w:hAnsi="Times New Roman" w:cs="Times New Roman"/>
          <w:sz w:val="24"/>
          <w:szCs w:val="24"/>
        </w:rPr>
        <w:t>.</w:t>
      </w:r>
    </w:p>
    <w:p w:rsidR="00E65E87" w:rsidRPr="00B24731" w:rsidRDefault="00E65E87" w:rsidP="00A14E41">
      <w:pPr>
        <w:jc w:val="both"/>
        <w:rPr>
          <w:rFonts w:ascii="Times New Roman" w:hAnsi="Times New Roman" w:cs="Times New Roman"/>
          <w:sz w:val="24"/>
          <w:szCs w:val="24"/>
        </w:rPr>
      </w:pPr>
      <w:r w:rsidRPr="002D603C">
        <w:rPr>
          <w:rFonts w:ascii="Times New Roman" w:hAnsi="Times New Roman" w:cs="Times New Roman"/>
          <w:sz w:val="24"/>
          <w:szCs w:val="24"/>
        </w:rPr>
        <w:t>На избрания кандидат издава удостоверение</w:t>
      </w:r>
      <w:r w:rsidR="00646766">
        <w:rPr>
          <w:rFonts w:ascii="Times New Roman" w:hAnsi="Times New Roman" w:cs="Times New Roman"/>
          <w:sz w:val="24"/>
          <w:szCs w:val="24"/>
        </w:rPr>
        <w:t xml:space="preserve"> Приложение № 98</w:t>
      </w:r>
      <w:r>
        <w:rPr>
          <w:rFonts w:ascii="Times New Roman" w:hAnsi="Times New Roman" w:cs="Times New Roman"/>
          <w:sz w:val="24"/>
          <w:szCs w:val="24"/>
        </w:rPr>
        <w:t>-МИ</w:t>
      </w:r>
      <w:r w:rsidRPr="002D603C">
        <w:rPr>
          <w:rFonts w:ascii="Times New Roman" w:hAnsi="Times New Roman" w:cs="Times New Roman"/>
          <w:sz w:val="24"/>
          <w:szCs w:val="24"/>
        </w:rPr>
        <w:t xml:space="preserve">. </w:t>
      </w:r>
    </w:p>
    <w:p w:rsidR="00EA13C3" w:rsidRDefault="00EA13C3" w:rsidP="00EA13C3">
      <w:pPr>
        <w:autoSpaceDE w:val="0"/>
        <w:autoSpaceDN w:val="0"/>
        <w:adjustRightInd w:val="0"/>
        <w:jc w:val="both"/>
        <w:rPr>
          <w:rFonts w:ascii="Times New Roman" w:hAnsi="Times New Roman" w:cs="Times New Roman"/>
          <w:sz w:val="24"/>
          <w:szCs w:val="24"/>
        </w:rPr>
      </w:pPr>
      <w:r w:rsidRPr="00EA13C3">
        <w:rPr>
          <w:rFonts w:ascii="Times New Roman" w:hAnsi="Times New Roman" w:cs="Times New Roman"/>
          <w:sz w:val="24"/>
          <w:szCs w:val="24"/>
        </w:rPr>
        <w:t>Решенията на ОИК подлежат</w:t>
      </w:r>
      <w:r w:rsidR="00A95E61">
        <w:rPr>
          <w:rFonts w:ascii="Times New Roman" w:hAnsi="Times New Roman" w:cs="Times New Roman"/>
          <w:sz w:val="24"/>
          <w:szCs w:val="24"/>
        </w:rPr>
        <w:t xml:space="preserve"> на оспорване по реда на чл. 459</w:t>
      </w:r>
      <w:r w:rsidRPr="00EA13C3">
        <w:rPr>
          <w:rFonts w:ascii="Times New Roman" w:hAnsi="Times New Roman" w:cs="Times New Roman"/>
          <w:sz w:val="24"/>
          <w:szCs w:val="24"/>
        </w:rPr>
        <w:t xml:space="preserve"> от ИК.</w:t>
      </w:r>
    </w:p>
    <w:p w:rsidR="00E730A9" w:rsidRDefault="00502060" w:rsidP="004D2AC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4E23D4" w:rsidRPr="00F75196">
        <w:rPr>
          <w:rFonts w:ascii="Times New Roman" w:eastAsia="Times New Roman" w:hAnsi="Times New Roman" w:cs="Times New Roman"/>
          <w:sz w:val="24"/>
          <w:szCs w:val="24"/>
        </w:rPr>
        <w:t>С това дневният ред беше</w:t>
      </w:r>
      <w:r w:rsidR="004D2AC4">
        <w:rPr>
          <w:rFonts w:ascii="Times New Roman" w:eastAsia="Times New Roman" w:hAnsi="Times New Roman" w:cs="Times New Roman"/>
          <w:sz w:val="24"/>
          <w:szCs w:val="24"/>
        </w:rPr>
        <w:t xml:space="preserve"> изчерпан и заседанието закрито.</w:t>
      </w:r>
    </w:p>
    <w:p w:rsidR="00AD3466" w:rsidRPr="00E23377" w:rsidRDefault="00AD3466" w:rsidP="004D2AC4">
      <w:pPr>
        <w:rPr>
          <w:rFonts w:ascii="Times New Roman" w:eastAsia="Times New Roman" w:hAnsi="Times New Roman" w:cs="Times New Roman"/>
          <w:sz w:val="24"/>
          <w:szCs w:val="24"/>
          <w:lang w:val="en-US"/>
        </w:rPr>
      </w:pPr>
    </w:p>
    <w:tbl>
      <w:tblPr>
        <w:tblW w:w="5053" w:type="pct"/>
        <w:tblCellSpacing w:w="15" w:type="dxa"/>
        <w:tblInd w:w="-97" w:type="dxa"/>
        <w:tblLook w:val="04A0" w:firstRow="1" w:lastRow="0" w:firstColumn="1" w:lastColumn="0" w:noHBand="0" w:noVBand="1"/>
      </w:tblPr>
      <w:tblGrid>
        <w:gridCol w:w="4155"/>
        <w:gridCol w:w="5104"/>
      </w:tblGrid>
      <w:tr w:rsidR="00B13B6E" w:rsidRPr="00B13B6E" w:rsidTr="00416B1B">
        <w:trPr>
          <w:tblCellSpacing w:w="15" w:type="dxa"/>
        </w:trPr>
        <w:tc>
          <w:tcPr>
            <w:tcW w:w="2219" w:type="pct"/>
            <w:tcMar>
              <w:top w:w="15" w:type="dxa"/>
              <w:left w:w="15" w:type="dxa"/>
              <w:bottom w:w="15" w:type="dxa"/>
              <w:right w:w="15" w:type="dxa"/>
            </w:tcMar>
          </w:tcPr>
          <w:p w:rsidR="00B13B6E" w:rsidRPr="00B13B6E" w:rsidRDefault="00B13B6E" w:rsidP="00B13B6E">
            <w:pPr>
              <w:spacing w:after="150" w:line="240" w:lineRule="auto"/>
              <w:jc w:val="both"/>
              <w:rPr>
                <w:rFonts w:ascii="Times New Roman" w:eastAsia="Times New Roman" w:hAnsi="Times New Roman" w:cs="Times New Roman"/>
                <w:color w:val="333333"/>
                <w:sz w:val="24"/>
                <w:szCs w:val="24"/>
              </w:rPr>
            </w:pPr>
            <w:r w:rsidRPr="00B13B6E">
              <w:rPr>
                <w:rFonts w:ascii="Times New Roman" w:hAnsi="Times New Roman" w:cs="Times New Roman"/>
                <w:sz w:val="24"/>
                <w:szCs w:val="24"/>
              </w:rPr>
              <w:t>Присъствали:</w:t>
            </w:r>
          </w:p>
        </w:tc>
        <w:tc>
          <w:tcPr>
            <w:tcW w:w="2732" w:type="pct"/>
            <w:tcMar>
              <w:top w:w="15" w:type="dxa"/>
              <w:left w:w="15" w:type="dxa"/>
              <w:bottom w:w="15" w:type="dxa"/>
              <w:right w:w="15" w:type="dxa"/>
            </w:tcMar>
          </w:tcPr>
          <w:p w:rsidR="00B13B6E" w:rsidRPr="00B13B6E" w:rsidRDefault="00B13B6E" w:rsidP="00B13B6E">
            <w:pPr>
              <w:spacing w:after="150" w:line="240" w:lineRule="auto"/>
              <w:jc w:val="both"/>
              <w:rPr>
                <w:rFonts w:ascii="Times New Roman" w:eastAsia="Times New Roman" w:hAnsi="Times New Roman" w:cs="Times New Roman"/>
                <w:color w:val="333333"/>
                <w:sz w:val="24"/>
                <w:szCs w:val="24"/>
              </w:rPr>
            </w:pPr>
          </w:p>
        </w:tc>
      </w:tr>
      <w:tr w:rsidR="00B13B6E" w:rsidRPr="00B13B6E" w:rsidTr="00416B1B">
        <w:trPr>
          <w:tblCellSpacing w:w="15" w:type="dxa"/>
        </w:trPr>
        <w:tc>
          <w:tcPr>
            <w:tcW w:w="2219" w:type="pct"/>
            <w:tcMar>
              <w:top w:w="15" w:type="dxa"/>
              <w:left w:w="15" w:type="dxa"/>
              <w:bottom w:w="15" w:type="dxa"/>
              <w:right w:w="15" w:type="dxa"/>
            </w:tcMar>
            <w:hideMark/>
          </w:tcPr>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r w:rsidRPr="00B13B6E">
              <w:rPr>
                <w:rFonts w:ascii="Times New Roman" w:eastAsia="Times New Roman" w:hAnsi="Times New Roman" w:cs="Times New Roman"/>
                <w:color w:val="000000" w:themeColor="text1"/>
                <w:sz w:val="24"/>
                <w:szCs w:val="24"/>
              </w:rPr>
              <w:t> </w:t>
            </w:r>
          </w:p>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r w:rsidRPr="00B13B6E">
              <w:rPr>
                <w:rFonts w:ascii="Times New Roman" w:eastAsia="Times New Roman" w:hAnsi="Times New Roman" w:cs="Times New Roman"/>
                <w:color w:val="000000" w:themeColor="text1"/>
                <w:sz w:val="24"/>
                <w:szCs w:val="24"/>
              </w:rPr>
              <w:t>ПРЕДСЕДАТЕЛ:</w:t>
            </w:r>
          </w:p>
        </w:tc>
        <w:tc>
          <w:tcPr>
            <w:tcW w:w="2732" w:type="pct"/>
            <w:tcMar>
              <w:top w:w="15" w:type="dxa"/>
              <w:left w:w="15" w:type="dxa"/>
              <w:bottom w:w="15" w:type="dxa"/>
              <w:right w:w="15" w:type="dxa"/>
            </w:tcMar>
          </w:tcPr>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p>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proofErr w:type="spellStart"/>
            <w:r w:rsidRPr="00B13B6E">
              <w:rPr>
                <w:rFonts w:ascii="Times New Roman" w:eastAsia="Times New Roman" w:hAnsi="Times New Roman" w:cs="Times New Roman"/>
                <w:color w:val="000000" w:themeColor="text1"/>
                <w:sz w:val="24"/>
                <w:szCs w:val="24"/>
              </w:rPr>
              <w:t>Раина</w:t>
            </w:r>
            <w:proofErr w:type="spellEnd"/>
            <w:r w:rsidRPr="00B13B6E">
              <w:rPr>
                <w:rFonts w:ascii="Times New Roman" w:eastAsia="Times New Roman" w:hAnsi="Times New Roman" w:cs="Times New Roman"/>
                <w:color w:val="000000" w:themeColor="text1"/>
                <w:sz w:val="24"/>
                <w:szCs w:val="24"/>
              </w:rPr>
              <w:t xml:space="preserve"> Боянова Иванова</w:t>
            </w:r>
          </w:p>
        </w:tc>
      </w:tr>
      <w:tr w:rsidR="00B13B6E" w:rsidRPr="00B13B6E" w:rsidTr="00416B1B">
        <w:trPr>
          <w:tblCellSpacing w:w="15" w:type="dxa"/>
        </w:trPr>
        <w:tc>
          <w:tcPr>
            <w:tcW w:w="2219" w:type="pct"/>
            <w:tcMar>
              <w:top w:w="15" w:type="dxa"/>
              <w:left w:w="15" w:type="dxa"/>
              <w:bottom w:w="15" w:type="dxa"/>
              <w:right w:w="15" w:type="dxa"/>
            </w:tcMar>
            <w:hideMark/>
          </w:tcPr>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r w:rsidRPr="00B13B6E">
              <w:rPr>
                <w:rFonts w:ascii="Times New Roman" w:eastAsia="Times New Roman" w:hAnsi="Times New Roman" w:cs="Times New Roman"/>
                <w:color w:val="000000" w:themeColor="text1"/>
                <w:sz w:val="24"/>
                <w:szCs w:val="24"/>
              </w:rPr>
              <w:t> </w:t>
            </w:r>
          </w:p>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r w:rsidRPr="00B13B6E">
              <w:rPr>
                <w:rFonts w:ascii="Times New Roman" w:eastAsia="Times New Roman" w:hAnsi="Times New Roman" w:cs="Times New Roman"/>
                <w:color w:val="000000" w:themeColor="text1"/>
                <w:sz w:val="24"/>
                <w:szCs w:val="24"/>
              </w:rPr>
              <w:t>ЗАМ.-ПРЕДСЕДАТЕЛ:</w:t>
            </w:r>
          </w:p>
        </w:tc>
        <w:tc>
          <w:tcPr>
            <w:tcW w:w="2732" w:type="pct"/>
            <w:tcMar>
              <w:top w:w="15" w:type="dxa"/>
              <w:left w:w="15" w:type="dxa"/>
              <w:bottom w:w="15" w:type="dxa"/>
              <w:right w:w="15" w:type="dxa"/>
            </w:tcMar>
          </w:tcPr>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p>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proofErr w:type="spellStart"/>
            <w:r w:rsidRPr="00B13B6E">
              <w:rPr>
                <w:rFonts w:ascii="Times New Roman" w:eastAsia="Times New Roman" w:hAnsi="Times New Roman" w:cs="Times New Roman"/>
                <w:color w:val="000000" w:themeColor="text1"/>
                <w:sz w:val="24"/>
                <w:szCs w:val="24"/>
              </w:rPr>
              <w:t>Иванела</w:t>
            </w:r>
            <w:proofErr w:type="spellEnd"/>
            <w:r w:rsidRPr="00B13B6E">
              <w:rPr>
                <w:rFonts w:ascii="Times New Roman" w:eastAsia="Times New Roman" w:hAnsi="Times New Roman" w:cs="Times New Roman"/>
                <w:color w:val="000000" w:themeColor="text1"/>
                <w:sz w:val="24"/>
                <w:szCs w:val="24"/>
              </w:rPr>
              <w:t xml:space="preserve"> Найденова Ценкова</w:t>
            </w:r>
          </w:p>
        </w:tc>
      </w:tr>
      <w:tr w:rsidR="00B13B6E" w:rsidRPr="00B13B6E" w:rsidTr="00416B1B">
        <w:trPr>
          <w:tblCellSpacing w:w="15" w:type="dxa"/>
        </w:trPr>
        <w:tc>
          <w:tcPr>
            <w:tcW w:w="2219" w:type="pct"/>
            <w:tcMar>
              <w:top w:w="15" w:type="dxa"/>
              <w:left w:w="15" w:type="dxa"/>
              <w:bottom w:w="15" w:type="dxa"/>
              <w:right w:w="15" w:type="dxa"/>
            </w:tcMar>
            <w:hideMark/>
          </w:tcPr>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r w:rsidRPr="00B13B6E">
              <w:rPr>
                <w:rFonts w:ascii="Times New Roman" w:eastAsia="Times New Roman" w:hAnsi="Times New Roman" w:cs="Times New Roman"/>
                <w:color w:val="000000" w:themeColor="text1"/>
                <w:sz w:val="24"/>
                <w:szCs w:val="24"/>
              </w:rPr>
              <w:t> </w:t>
            </w:r>
          </w:p>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r w:rsidRPr="00B13B6E">
              <w:rPr>
                <w:rFonts w:ascii="Times New Roman" w:eastAsia="Times New Roman" w:hAnsi="Times New Roman" w:cs="Times New Roman"/>
                <w:color w:val="000000" w:themeColor="text1"/>
                <w:sz w:val="24"/>
                <w:szCs w:val="24"/>
              </w:rPr>
              <w:t>ЗАМ.-ПРЕДСЕДАТЕЛ:</w:t>
            </w:r>
          </w:p>
        </w:tc>
        <w:tc>
          <w:tcPr>
            <w:tcW w:w="2732" w:type="pct"/>
            <w:tcMar>
              <w:top w:w="15" w:type="dxa"/>
              <w:left w:w="15" w:type="dxa"/>
              <w:bottom w:w="15" w:type="dxa"/>
              <w:right w:w="15" w:type="dxa"/>
            </w:tcMar>
          </w:tcPr>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p>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r w:rsidRPr="00B13B6E">
              <w:rPr>
                <w:rFonts w:ascii="Times New Roman" w:eastAsia="Times New Roman" w:hAnsi="Times New Roman" w:cs="Times New Roman"/>
                <w:color w:val="000000" w:themeColor="text1"/>
                <w:sz w:val="24"/>
                <w:szCs w:val="24"/>
              </w:rPr>
              <w:t xml:space="preserve">Георги Тодоров </w:t>
            </w:r>
            <w:proofErr w:type="spellStart"/>
            <w:r w:rsidRPr="00B13B6E">
              <w:rPr>
                <w:rFonts w:ascii="Times New Roman" w:eastAsia="Times New Roman" w:hAnsi="Times New Roman" w:cs="Times New Roman"/>
                <w:color w:val="000000" w:themeColor="text1"/>
                <w:sz w:val="24"/>
                <w:szCs w:val="24"/>
              </w:rPr>
              <w:t>Главшин</w:t>
            </w:r>
            <w:proofErr w:type="spellEnd"/>
          </w:p>
        </w:tc>
      </w:tr>
      <w:tr w:rsidR="00B13B6E" w:rsidRPr="00B13B6E" w:rsidTr="00416B1B">
        <w:trPr>
          <w:tblCellSpacing w:w="15" w:type="dxa"/>
        </w:trPr>
        <w:tc>
          <w:tcPr>
            <w:tcW w:w="2219" w:type="pct"/>
            <w:tcMar>
              <w:top w:w="15" w:type="dxa"/>
              <w:left w:w="15" w:type="dxa"/>
              <w:bottom w:w="15" w:type="dxa"/>
              <w:right w:w="15" w:type="dxa"/>
            </w:tcMar>
            <w:hideMark/>
          </w:tcPr>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r w:rsidRPr="00B13B6E">
              <w:rPr>
                <w:rFonts w:ascii="Times New Roman" w:eastAsia="Times New Roman" w:hAnsi="Times New Roman" w:cs="Times New Roman"/>
                <w:color w:val="000000" w:themeColor="text1"/>
                <w:sz w:val="24"/>
                <w:szCs w:val="24"/>
              </w:rPr>
              <w:t> </w:t>
            </w:r>
          </w:p>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r w:rsidRPr="00B13B6E">
              <w:rPr>
                <w:rFonts w:ascii="Times New Roman" w:eastAsia="Times New Roman" w:hAnsi="Times New Roman" w:cs="Times New Roman"/>
                <w:color w:val="000000" w:themeColor="text1"/>
                <w:sz w:val="24"/>
                <w:szCs w:val="24"/>
              </w:rPr>
              <w:t>СЕКРЕТАР:</w:t>
            </w:r>
          </w:p>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p>
        </w:tc>
        <w:tc>
          <w:tcPr>
            <w:tcW w:w="2732" w:type="pct"/>
            <w:tcMar>
              <w:top w:w="15" w:type="dxa"/>
              <w:left w:w="15" w:type="dxa"/>
              <w:bottom w:w="15" w:type="dxa"/>
              <w:right w:w="15" w:type="dxa"/>
            </w:tcMar>
          </w:tcPr>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p>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r w:rsidRPr="00B13B6E">
              <w:rPr>
                <w:rFonts w:ascii="Times New Roman" w:eastAsia="Times New Roman" w:hAnsi="Times New Roman" w:cs="Times New Roman"/>
                <w:color w:val="000000" w:themeColor="text1"/>
                <w:sz w:val="24"/>
                <w:szCs w:val="24"/>
              </w:rPr>
              <w:t>Теодора Валентинова Тодорова</w:t>
            </w:r>
          </w:p>
        </w:tc>
      </w:tr>
      <w:tr w:rsidR="00B13B6E" w:rsidRPr="00B13B6E" w:rsidTr="00416B1B">
        <w:trPr>
          <w:tblCellSpacing w:w="15" w:type="dxa"/>
        </w:trPr>
        <w:tc>
          <w:tcPr>
            <w:tcW w:w="2219" w:type="pct"/>
            <w:tcMar>
              <w:top w:w="15" w:type="dxa"/>
              <w:left w:w="15" w:type="dxa"/>
              <w:bottom w:w="15" w:type="dxa"/>
              <w:right w:w="15" w:type="dxa"/>
            </w:tcMar>
            <w:hideMark/>
          </w:tcPr>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r w:rsidRPr="00B13B6E">
              <w:rPr>
                <w:rFonts w:ascii="Times New Roman" w:eastAsia="Times New Roman" w:hAnsi="Times New Roman" w:cs="Times New Roman"/>
                <w:color w:val="000000" w:themeColor="text1"/>
                <w:sz w:val="24"/>
                <w:szCs w:val="24"/>
              </w:rPr>
              <w:t>ЧЛЕНОВЕ:</w:t>
            </w:r>
          </w:p>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r w:rsidRPr="00B13B6E">
              <w:rPr>
                <w:rFonts w:ascii="Times New Roman" w:eastAsia="Times New Roman" w:hAnsi="Times New Roman" w:cs="Times New Roman"/>
                <w:color w:val="000000" w:themeColor="text1"/>
                <w:sz w:val="24"/>
                <w:szCs w:val="24"/>
              </w:rPr>
              <w:t> </w:t>
            </w:r>
          </w:p>
        </w:tc>
        <w:tc>
          <w:tcPr>
            <w:tcW w:w="2732" w:type="pct"/>
            <w:tcMar>
              <w:top w:w="15" w:type="dxa"/>
              <w:left w:w="15" w:type="dxa"/>
              <w:bottom w:w="15" w:type="dxa"/>
              <w:right w:w="15" w:type="dxa"/>
            </w:tcMar>
            <w:hideMark/>
          </w:tcPr>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r w:rsidRPr="00B13B6E">
              <w:rPr>
                <w:rFonts w:ascii="Times New Roman" w:eastAsia="Times New Roman" w:hAnsi="Times New Roman" w:cs="Times New Roman"/>
                <w:color w:val="000000" w:themeColor="text1"/>
                <w:sz w:val="24"/>
                <w:szCs w:val="24"/>
              </w:rPr>
              <w:t>Галя Петкова Станева</w:t>
            </w:r>
          </w:p>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r w:rsidRPr="00B13B6E">
              <w:rPr>
                <w:rFonts w:ascii="Times New Roman" w:eastAsia="Times New Roman" w:hAnsi="Times New Roman" w:cs="Times New Roman"/>
                <w:color w:val="000000" w:themeColor="text1"/>
                <w:sz w:val="24"/>
                <w:szCs w:val="24"/>
              </w:rPr>
              <w:t>Моника Стефанова Милчева</w:t>
            </w:r>
          </w:p>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r w:rsidRPr="00B13B6E">
              <w:rPr>
                <w:rFonts w:ascii="Times New Roman" w:eastAsia="Times New Roman" w:hAnsi="Times New Roman" w:cs="Times New Roman"/>
                <w:color w:val="000000" w:themeColor="text1"/>
                <w:sz w:val="24"/>
                <w:szCs w:val="24"/>
              </w:rPr>
              <w:t xml:space="preserve">Иванка Цветанова </w:t>
            </w:r>
            <w:proofErr w:type="spellStart"/>
            <w:r w:rsidRPr="00B13B6E">
              <w:rPr>
                <w:rFonts w:ascii="Times New Roman" w:eastAsia="Times New Roman" w:hAnsi="Times New Roman" w:cs="Times New Roman"/>
                <w:color w:val="000000" w:themeColor="text1"/>
                <w:sz w:val="24"/>
                <w:szCs w:val="24"/>
              </w:rPr>
              <w:t>Рачина</w:t>
            </w:r>
            <w:proofErr w:type="spellEnd"/>
          </w:p>
        </w:tc>
      </w:tr>
      <w:tr w:rsidR="00B13B6E" w:rsidRPr="00B13B6E" w:rsidTr="00416B1B">
        <w:trPr>
          <w:tblCellSpacing w:w="15" w:type="dxa"/>
        </w:trPr>
        <w:tc>
          <w:tcPr>
            <w:tcW w:w="2219" w:type="pct"/>
            <w:tcMar>
              <w:top w:w="15" w:type="dxa"/>
              <w:left w:w="15" w:type="dxa"/>
              <w:bottom w:w="15" w:type="dxa"/>
              <w:right w:w="15" w:type="dxa"/>
            </w:tcMar>
            <w:hideMark/>
          </w:tcPr>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r w:rsidRPr="00B13B6E">
              <w:rPr>
                <w:rFonts w:ascii="Times New Roman" w:eastAsia="Times New Roman" w:hAnsi="Times New Roman" w:cs="Times New Roman"/>
                <w:color w:val="000000" w:themeColor="text1"/>
                <w:sz w:val="24"/>
                <w:szCs w:val="24"/>
              </w:rPr>
              <w:t> </w:t>
            </w:r>
          </w:p>
        </w:tc>
        <w:tc>
          <w:tcPr>
            <w:tcW w:w="2732" w:type="pct"/>
            <w:tcMar>
              <w:top w:w="15" w:type="dxa"/>
              <w:left w:w="15" w:type="dxa"/>
              <w:bottom w:w="15" w:type="dxa"/>
              <w:right w:w="15" w:type="dxa"/>
            </w:tcMar>
            <w:hideMark/>
          </w:tcPr>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r w:rsidRPr="00B13B6E">
              <w:rPr>
                <w:rFonts w:ascii="Times New Roman" w:eastAsia="Times New Roman" w:hAnsi="Times New Roman" w:cs="Times New Roman"/>
                <w:color w:val="000000" w:themeColor="text1"/>
                <w:sz w:val="24"/>
                <w:szCs w:val="24"/>
              </w:rPr>
              <w:t>Галя Георгиева Рачкова</w:t>
            </w:r>
          </w:p>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r w:rsidRPr="00B13B6E">
              <w:rPr>
                <w:rFonts w:ascii="Times New Roman" w:eastAsia="Times New Roman" w:hAnsi="Times New Roman" w:cs="Times New Roman"/>
                <w:color w:val="000000" w:themeColor="text1"/>
                <w:sz w:val="24"/>
                <w:szCs w:val="24"/>
              </w:rPr>
              <w:t>Цветана Тодорова Христова</w:t>
            </w:r>
          </w:p>
          <w:p w:rsidR="00B13B6E" w:rsidRPr="00B13B6E" w:rsidRDefault="00B13B6E" w:rsidP="00B13B6E">
            <w:pPr>
              <w:spacing w:after="150" w:line="240" w:lineRule="auto"/>
              <w:jc w:val="both"/>
              <w:rPr>
                <w:rFonts w:ascii="Times New Roman" w:eastAsia="Times New Roman" w:hAnsi="Times New Roman" w:cs="Times New Roman"/>
                <w:color w:val="000000" w:themeColor="text1"/>
                <w:sz w:val="24"/>
                <w:szCs w:val="24"/>
              </w:rPr>
            </w:pPr>
            <w:r w:rsidRPr="00B13B6E">
              <w:rPr>
                <w:rFonts w:ascii="Times New Roman" w:eastAsia="Times New Roman" w:hAnsi="Times New Roman" w:cs="Times New Roman"/>
                <w:color w:val="000000" w:themeColor="text1"/>
                <w:sz w:val="24"/>
                <w:szCs w:val="24"/>
              </w:rPr>
              <w:t>Йордан Димитров Иванов</w:t>
            </w:r>
          </w:p>
          <w:p w:rsidR="00E82A48" w:rsidRDefault="00B13B6E" w:rsidP="00B13B6E">
            <w:pPr>
              <w:spacing w:after="150" w:line="240" w:lineRule="auto"/>
              <w:jc w:val="both"/>
              <w:rPr>
                <w:rFonts w:ascii="Times New Roman" w:eastAsia="Times New Roman" w:hAnsi="Times New Roman" w:cs="Times New Roman"/>
                <w:color w:val="000000" w:themeColor="text1"/>
                <w:sz w:val="24"/>
                <w:szCs w:val="24"/>
              </w:rPr>
            </w:pPr>
            <w:r w:rsidRPr="00B13B6E">
              <w:rPr>
                <w:rFonts w:ascii="Times New Roman" w:eastAsia="Times New Roman" w:hAnsi="Times New Roman" w:cs="Times New Roman"/>
                <w:color w:val="000000" w:themeColor="text1"/>
                <w:sz w:val="24"/>
                <w:szCs w:val="24"/>
              </w:rPr>
              <w:t xml:space="preserve">Райка Благоева </w:t>
            </w:r>
            <w:proofErr w:type="spellStart"/>
            <w:r w:rsidRPr="00B13B6E">
              <w:rPr>
                <w:rFonts w:ascii="Times New Roman" w:eastAsia="Times New Roman" w:hAnsi="Times New Roman" w:cs="Times New Roman"/>
                <w:color w:val="000000" w:themeColor="text1"/>
                <w:sz w:val="24"/>
                <w:szCs w:val="24"/>
              </w:rPr>
              <w:t>Торлашка</w:t>
            </w:r>
            <w:proofErr w:type="spellEnd"/>
          </w:p>
          <w:p w:rsidR="00577DA6" w:rsidRDefault="00577DA6" w:rsidP="00B13B6E">
            <w:pPr>
              <w:spacing w:after="150" w:line="240" w:lineRule="auto"/>
              <w:jc w:val="both"/>
              <w:rPr>
                <w:rFonts w:ascii="Times New Roman" w:eastAsia="Times New Roman" w:hAnsi="Times New Roman" w:cs="Times New Roman"/>
                <w:color w:val="000000" w:themeColor="text1"/>
                <w:sz w:val="24"/>
                <w:szCs w:val="24"/>
              </w:rPr>
            </w:pPr>
          </w:p>
          <w:p w:rsidR="00577DA6" w:rsidRPr="00E730A9" w:rsidRDefault="00577DA6" w:rsidP="00B13B6E">
            <w:pPr>
              <w:spacing w:after="150" w:line="240" w:lineRule="auto"/>
              <w:jc w:val="both"/>
              <w:rPr>
                <w:rFonts w:ascii="Times New Roman" w:eastAsia="Times New Roman" w:hAnsi="Times New Roman" w:cs="Times New Roman"/>
                <w:color w:val="000000" w:themeColor="text1"/>
                <w:sz w:val="24"/>
                <w:szCs w:val="24"/>
                <w:lang w:val="en-US"/>
              </w:rPr>
            </w:pPr>
          </w:p>
        </w:tc>
      </w:tr>
    </w:tbl>
    <w:p w:rsidR="00B13B6E" w:rsidRPr="00B13B6E" w:rsidRDefault="00B13B6E" w:rsidP="003C61F0">
      <w:pPr>
        <w:spacing w:after="0"/>
        <w:jc w:val="right"/>
        <w:rPr>
          <w:rFonts w:ascii="Times New Roman" w:hAnsi="Times New Roman" w:cs="Times New Roman"/>
          <w:sz w:val="24"/>
          <w:szCs w:val="24"/>
        </w:rPr>
      </w:pPr>
      <w:r w:rsidRPr="00B13B6E">
        <w:rPr>
          <w:rFonts w:ascii="Times New Roman" w:hAnsi="Times New Roman" w:cs="Times New Roman"/>
          <w:sz w:val="24"/>
          <w:szCs w:val="24"/>
        </w:rPr>
        <w:t>Председател:………………………</w:t>
      </w:r>
    </w:p>
    <w:p w:rsidR="00B13B6E" w:rsidRPr="00B13B6E" w:rsidRDefault="00B13B6E" w:rsidP="003C61F0">
      <w:pPr>
        <w:spacing w:after="0"/>
        <w:jc w:val="right"/>
        <w:rPr>
          <w:rFonts w:ascii="Times New Roman" w:hAnsi="Times New Roman" w:cs="Times New Roman"/>
          <w:sz w:val="24"/>
          <w:szCs w:val="24"/>
        </w:rPr>
      </w:pPr>
      <w:r w:rsidRPr="00B13B6E">
        <w:rPr>
          <w:rFonts w:ascii="Times New Roman" w:hAnsi="Times New Roman" w:cs="Times New Roman"/>
          <w:sz w:val="24"/>
          <w:szCs w:val="24"/>
        </w:rPr>
        <w:t xml:space="preserve">                             /</w:t>
      </w:r>
      <w:proofErr w:type="spellStart"/>
      <w:r w:rsidRPr="00B13B6E">
        <w:rPr>
          <w:rFonts w:ascii="Times New Roman" w:hAnsi="Times New Roman" w:cs="Times New Roman"/>
          <w:sz w:val="24"/>
          <w:szCs w:val="24"/>
        </w:rPr>
        <w:t>Раина</w:t>
      </w:r>
      <w:proofErr w:type="spellEnd"/>
      <w:r w:rsidRPr="00B13B6E">
        <w:rPr>
          <w:rFonts w:ascii="Times New Roman" w:hAnsi="Times New Roman" w:cs="Times New Roman"/>
          <w:sz w:val="24"/>
          <w:szCs w:val="24"/>
        </w:rPr>
        <w:t xml:space="preserve"> Иванова/</w:t>
      </w:r>
    </w:p>
    <w:p w:rsidR="00B13B6E" w:rsidRPr="00690E95" w:rsidRDefault="00B13B6E" w:rsidP="003C61F0">
      <w:pPr>
        <w:spacing w:after="0"/>
        <w:jc w:val="right"/>
        <w:rPr>
          <w:rFonts w:ascii="Times New Roman" w:hAnsi="Times New Roman" w:cs="Times New Roman"/>
          <w:sz w:val="24"/>
          <w:szCs w:val="24"/>
          <w:lang w:val="en-US"/>
        </w:rPr>
      </w:pPr>
    </w:p>
    <w:p w:rsidR="00B13B6E" w:rsidRPr="00B13B6E" w:rsidRDefault="00B13B6E" w:rsidP="003C61F0">
      <w:pPr>
        <w:spacing w:after="0"/>
        <w:jc w:val="right"/>
        <w:rPr>
          <w:rFonts w:ascii="Times New Roman" w:hAnsi="Times New Roman" w:cs="Times New Roman"/>
          <w:sz w:val="24"/>
          <w:szCs w:val="24"/>
        </w:rPr>
      </w:pPr>
      <w:r w:rsidRPr="00B13B6E">
        <w:rPr>
          <w:rFonts w:ascii="Times New Roman" w:hAnsi="Times New Roman" w:cs="Times New Roman"/>
          <w:sz w:val="24"/>
          <w:szCs w:val="24"/>
        </w:rPr>
        <w:t>Секретар:………………………..</w:t>
      </w:r>
    </w:p>
    <w:p w:rsidR="00B13B6E" w:rsidRPr="00B90FD1" w:rsidRDefault="00B13B6E" w:rsidP="003C61F0">
      <w:pPr>
        <w:spacing w:after="0"/>
        <w:jc w:val="right"/>
        <w:rPr>
          <w:rFonts w:ascii="Times New Roman" w:hAnsi="Times New Roman" w:cs="Times New Roman"/>
          <w:sz w:val="24"/>
          <w:szCs w:val="24"/>
        </w:rPr>
      </w:pPr>
      <w:r w:rsidRPr="00B13B6E">
        <w:rPr>
          <w:rFonts w:ascii="Times New Roman" w:hAnsi="Times New Roman" w:cs="Times New Roman"/>
          <w:sz w:val="24"/>
          <w:szCs w:val="24"/>
        </w:rPr>
        <w:t xml:space="preserve">                              /Теодора Тодорова/</w:t>
      </w:r>
    </w:p>
    <w:sectPr w:rsidR="00B13B6E" w:rsidRPr="00B90FD1" w:rsidSect="00E82A48">
      <w:pgSz w:w="11906" w:h="16838"/>
      <w:pgMar w:top="426"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CB" w:rsidRDefault="00F42FCB" w:rsidP="00C6078D">
      <w:pPr>
        <w:spacing w:after="0" w:line="240" w:lineRule="auto"/>
      </w:pPr>
      <w:r>
        <w:separator/>
      </w:r>
    </w:p>
  </w:endnote>
  <w:endnote w:type="continuationSeparator" w:id="0">
    <w:p w:rsidR="00F42FCB" w:rsidRDefault="00F42FCB" w:rsidP="00C6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CB" w:rsidRDefault="00F42FCB" w:rsidP="00C6078D">
      <w:pPr>
        <w:spacing w:after="0" w:line="240" w:lineRule="auto"/>
      </w:pPr>
      <w:r>
        <w:separator/>
      </w:r>
    </w:p>
  </w:footnote>
  <w:footnote w:type="continuationSeparator" w:id="0">
    <w:p w:rsidR="00F42FCB" w:rsidRDefault="00F42FCB" w:rsidP="00C607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4003"/>
    <w:multiLevelType w:val="multilevel"/>
    <w:tmpl w:val="5CA6B3CA"/>
    <w:lvl w:ilvl="0">
      <w:start w:val="2"/>
      <w:numFmt w:val="decimal"/>
      <w:lvlText w:val="%1."/>
      <w:lvlJc w:val="left"/>
      <w:pPr>
        <w:tabs>
          <w:tab w:val="num" w:pos="786"/>
        </w:tabs>
        <w:ind w:left="786" w:hanging="360"/>
      </w:pPr>
      <w:rPr>
        <w:b/>
        <w:color w:val="000000" w:themeColor="text1"/>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nsid w:val="0545620A"/>
    <w:multiLevelType w:val="hybridMultilevel"/>
    <w:tmpl w:val="58F2BE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64C3089"/>
    <w:multiLevelType w:val="hybridMultilevel"/>
    <w:tmpl w:val="5B8A125C"/>
    <w:lvl w:ilvl="0" w:tplc="B0B6EB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06BB69F1"/>
    <w:multiLevelType w:val="hybridMultilevel"/>
    <w:tmpl w:val="B664BA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7690A2E"/>
    <w:multiLevelType w:val="hybridMultilevel"/>
    <w:tmpl w:val="DF78BED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09FE08BC"/>
    <w:multiLevelType w:val="hybridMultilevel"/>
    <w:tmpl w:val="B248232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0AF04E74"/>
    <w:multiLevelType w:val="hybridMultilevel"/>
    <w:tmpl w:val="27AEA1C6"/>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FDD4B3E"/>
    <w:multiLevelType w:val="hybridMultilevel"/>
    <w:tmpl w:val="4EAA634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13107B29"/>
    <w:multiLevelType w:val="hybridMultilevel"/>
    <w:tmpl w:val="B248232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13D511E7"/>
    <w:multiLevelType w:val="hybridMultilevel"/>
    <w:tmpl w:val="05D0593C"/>
    <w:lvl w:ilvl="0" w:tplc="07FCB3C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6795C60"/>
    <w:multiLevelType w:val="hybridMultilevel"/>
    <w:tmpl w:val="AC7ED26C"/>
    <w:lvl w:ilvl="0" w:tplc="1ECAA774">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19190A06"/>
    <w:multiLevelType w:val="hybridMultilevel"/>
    <w:tmpl w:val="B248232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19E2389B"/>
    <w:multiLevelType w:val="hybridMultilevel"/>
    <w:tmpl w:val="B248232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1B2A4FF4"/>
    <w:multiLevelType w:val="hybridMultilevel"/>
    <w:tmpl w:val="B248232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1BCD50AD"/>
    <w:multiLevelType w:val="hybridMultilevel"/>
    <w:tmpl w:val="4EAA634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1E363877"/>
    <w:multiLevelType w:val="hybridMultilevel"/>
    <w:tmpl w:val="79B21B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C9179BB"/>
    <w:multiLevelType w:val="hybridMultilevel"/>
    <w:tmpl w:val="8F7C04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D491332"/>
    <w:multiLevelType w:val="hybridMultilevel"/>
    <w:tmpl w:val="B248232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2DE56DCB"/>
    <w:multiLevelType w:val="hybridMultilevel"/>
    <w:tmpl w:val="538205B8"/>
    <w:lvl w:ilvl="0" w:tplc="CDE694A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17926C1"/>
    <w:multiLevelType w:val="hybridMultilevel"/>
    <w:tmpl w:val="B3EE2CBE"/>
    <w:lvl w:ilvl="0" w:tplc="D07A57F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2355D7A"/>
    <w:multiLevelType w:val="hybridMultilevel"/>
    <w:tmpl w:val="98C68A8C"/>
    <w:lvl w:ilvl="0" w:tplc="4CAA7CB4">
      <w:start w:val="1"/>
      <w:numFmt w:val="decimal"/>
      <w:lvlText w:val="%1."/>
      <w:lvlJc w:val="left"/>
      <w:pPr>
        <w:ind w:left="1080" w:hanging="360"/>
      </w:pPr>
      <w:rPr>
        <w:rFonts w:hint="default"/>
        <w:color w:val="auto"/>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nsid w:val="389850F9"/>
    <w:multiLevelType w:val="hybridMultilevel"/>
    <w:tmpl w:val="72581D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B155A72"/>
    <w:multiLevelType w:val="hybridMultilevel"/>
    <w:tmpl w:val="EC6203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2C131A8"/>
    <w:multiLevelType w:val="hybridMultilevel"/>
    <w:tmpl w:val="DF78BED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nsid w:val="49852627"/>
    <w:multiLevelType w:val="hybridMultilevel"/>
    <w:tmpl w:val="E6C253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9E17B2A"/>
    <w:multiLevelType w:val="hybridMultilevel"/>
    <w:tmpl w:val="B248232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4BB11BB7"/>
    <w:multiLevelType w:val="multilevel"/>
    <w:tmpl w:val="EE76BE1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2277D2"/>
    <w:multiLevelType w:val="hybridMultilevel"/>
    <w:tmpl w:val="B248232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8">
    <w:nsid w:val="527B10E0"/>
    <w:multiLevelType w:val="hybridMultilevel"/>
    <w:tmpl w:val="6D0868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4D35FDF"/>
    <w:multiLevelType w:val="hybridMultilevel"/>
    <w:tmpl w:val="C59812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70C2753"/>
    <w:multiLevelType w:val="hybridMultilevel"/>
    <w:tmpl w:val="B248232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nsid w:val="64E02155"/>
    <w:multiLevelType w:val="hybridMultilevel"/>
    <w:tmpl w:val="F23EF5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68C5BD6"/>
    <w:multiLevelType w:val="hybridMultilevel"/>
    <w:tmpl w:val="AC7ED26C"/>
    <w:lvl w:ilvl="0" w:tplc="1ECAA774">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nsid w:val="679B7DEC"/>
    <w:multiLevelType w:val="hybridMultilevel"/>
    <w:tmpl w:val="AC7ED26C"/>
    <w:lvl w:ilvl="0" w:tplc="1ECAA774">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4">
    <w:nsid w:val="6A783E95"/>
    <w:multiLevelType w:val="hybridMultilevel"/>
    <w:tmpl w:val="F6E0A55E"/>
    <w:lvl w:ilvl="0" w:tplc="932A22D8">
      <w:start w:val="1"/>
      <w:numFmt w:val="decimal"/>
      <w:lvlText w:val="%1."/>
      <w:lvlJc w:val="left"/>
      <w:pPr>
        <w:ind w:left="720" w:hanging="360"/>
      </w:pPr>
      <w:rPr>
        <w:rFonts w:hint="default"/>
        <w:i w:val="0"/>
        <w:color w:val="auto"/>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BF84680"/>
    <w:multiLevelType w:val="hybridMultilevel"/>
    <w:tmpl w:val="8F7C04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D215500"/>
    <w:multiLevelType w:val="hybridMultilevel"/>
    <w:tmpl w:val="E85CD3D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7">
    <w:nsid w:val="6FCA6DE1"/>
    <w:multiLevelType w:val="hybridMultilevel"/>
    <w:tmpl w:val="AC7ED26C"/>
    <w:lvl w:ilvl="0" w:tplc="1ECAA774">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8">
    <w:nsid w:val="71BB6CC4"/>
    <w:multiLevelType w:val="hybridMultilevel"/>
    <w:tmpl w:val="B248232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9">
    <w:nsid w:val="7BEC6357"/>
    <w:multiLevelType w:val="hybridMultilevel"/>
    <w:tmpl w:val="5DFE2FE6"/>
    <w:lvl w:ilvl="0" w:tplc="17FA17A6">
      <w:start w:val="1"/>
      <w:numFmt w:val="decimal"/>
      <w:lvlText w:val="%1."/>
      <w:lvlJc w:val="left"/>
      <w:pPr>
        <w:ind w:left="720" w:hanging="360"/>
      </w:pPr>
      <w:rPr>
        <w:rFonts w:hint="default"/>
        <w:i w:val="0"/>
        <w:color w:val="auto"/>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CAC1C5E"/>
    <w:multiLevelType w:val="hybridMultilevel"/>
    <w:tmpl w:val="B248232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2"/>
  </w:num>
  <w:num w:numId="2">
    <w:abstractNumId w:val="1"/>
  </w:num>
  <w:num w:numId="3">
    <w:abstractNumId w:val="3"/>
  </w:num>
  <w:num w:numId="4">
    <w:abstractNumId w:val="2"/>
  </w:num>
  <w:num w:numId="5">
    <w:abstractNumId w:val="19"/>
  </w:num>
  <w:num w:numId="6">
    <w:abstractNumId w:val="0"/>
  </w:num>
  <w:num w:numId="7">
    <w:abstractNumId w:val="9"/>
  </w:num>
  <w:num w:numId="8">
    <w:abstractNumId w:val="2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9"/>
  </w:num>
  <w:num w:numId="12">
    <w:abstractNumId w:val="37"/>
  </w:num>
  <w:num w:numId="13">
    <w:abstractNumId w:val="7"/>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4"/>
  </w:num>
  <w:num w:numId="17">
    <w:abstractNumId w:val="15"/>
  </w:num>
  <w:num w:numId="18">
    <w:abstractNumId w:val="17"/>
  </w:num>
  <w:num w:numId="19">
    <w:abstractNumId w:val="11"/>
  </w:num>
  <w:num w:numId="20">
    <w:abstractNumId w:val="5"/>
  </w:num>
  <w:num w:numId="21">
    <w:abstractNumId w:val="38"/>
  </w:num>
  <w:num w:numId="22">
    <w:abstractNumId w:val="8"/>
  </w:num>
  <w:num w:numId="23">
    <w:abstractNumId w:val="25"/>
  </w:num>
  <w:num w:numId="24">
    <w:abstractNumId w:val="40"/>
  </w:num>
  <w:num w:numId="25">
    <w:abstractNumId w:val="30"/>
  </w:num>
  <w:num w:numId="26">
    <w:abstractNumId w:val="13"/>
  </w:num>
  <w:num w:numId="27">
    <w:abstractNumId w:val="12"/>
  </w:num>
  <w:num w:numId="28">
    <w:abstractNumId w:val="27"/>
  </w:num>
  <w:num w:numId="29">
    <w:abstractNumId w:val="33"/>
  </w:num>
  <w:num w:numId="30">
    <w:abstractNumId w:val="10"/>
  </w:num>
  <w:num w:numId="31">
    <w:abstractNumId w:val="32"/>
  </w:num>
  <w:num w:numId="32">
    <w:abstractNumId w:val="28"/>
  </w:num>
  <w:num w:numId="33">
    <w:abstractNumId w:val="31"/>
  </w:num>
  <w:num w:numId="34">
    <w:abstractNumId w:val="39"/>
  </w:num>
  <w:num w:numId="35">
    <w:abstractNumId w:val="4"/>
  </w:num>
  <w:num w:numId="36">
    <w:abstractNumId w:val="36"/>
  </w:num>
  <w:num w:numId="37">
    <w:abstractNumId w:val="16"/>
  </w:num>
  <w:num w:numId="38">
    <w:abstractNumId w:val="23"/>
  </w:num>
  <w:num w:numId="39">
    <w:abstractNumId w:val="24"/>
  </w:num>
  <w:num w:numId="40">
    <w:abstractNumId w:val="35"/>
  </w:num>
  <w:num w:numId="41">
    <w:abstractNumId w:val="20"/>
  </w:num>
  <w:num w:numId="42">
    <w:abstractNumId w:val="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5952"/>
    <w:rsid w:val="00003D26"/>
    <w:rsid w:val="000078EF"/>
    <w:rsid w:val="00027C91"/>
    <w:rsid w:val="00035727"/>
    <w:rsid w:val="00061065"/>
    <w:rsid w:val="000735B3"/>
    <w:rsid w:val="0008534A"/>
    <w:rsid w:val="00095825"/>
    <w:rsid w:val="000A44F0"/>
    <w:rsid w:val="000B3F2B"/>
    <w:rsid w:val="000B67D4"/>
    <w:rsid w:val="000B6AC0"/>
    <w:rsid w:val="000C75E4"/>
    <w:rsid w:val="000E0F52"/>
    <w:rsid w:val="000E47E9"/>
    <w:rsid w:val="000F5FE7"/>
    <w:rsid w:val="000F768F"/>
    <w:rsid w:val="00100E69"/>
    <w:rsid w:val="00102E7C"/>
    <w:rsid w:val="001065E4"/>
    <w:rsid w:val="0011171C"/>
    <w:rsid w:val="0012090F"/>
    <w:rsid w:val="00124B55"/>
    <w:rsid w:val="00125BC5"/>
    <w:rsid w:val="00126B13"/>
    <w:rsid w:val="00130FC7"/>
    <w:rsid w:val="0013191A"/>
    <w:rsid w:val="00136173"/>
    <w:rsid w:val="00146E09"/>
    <w:rsid w:val="001556B8"/>
    <w:rsid w:val="00162695"/>
    <w:rsid w:val="001644C7"/>
    <w:rsid w:val="00171197"/>
    <w:rsid w:val="0017384A"/>
    <w:rsid w:val="001752A8"/>
    <w:rsid w:val="00194803"/>
    <w:rsid w:val="00195C8A"/>
    <w:rsid w:val="00197051"/>
    <w:rsid w:val="001A7E84"/>
    <w:rsid w:val="001C43FB"/>
    <w:rsid w:val="001D01DB"/>
    <w:rsid w:val="001D4127"/>
    <w:rsid w:val="001D71BA"/>
    <w:rsid w:val="001D71DA"/>
    <w:rsid w:val="001E261B"/>
    <w:rsid w:val="001E35DF"/>
    <w:rsid w:val="001E772F"/>
    <w:rsid w:val="001F2E0D"/>
    <w:rsid w:val="001F41E8"/>
    <w:rsid w:val="001F59FC"/>
    <w:rsid w:val="00211FE9"/>
    <w:rsid w:val="002224D4"/>
    <w:rsid w:val="002454C2"/>
    <w:rsid w:val="0024600D"/>
    <w:rsid w:val="00252128"/>
    <w:rsid w:val="0025299C"/>
    <w:rsid w:val="00257173"/>
    <w:rsid w:val="00257381"/>
    <w:rsid w:val="00260942"/>
    <w:rsid w:val="0027271F"/>
    <w:rsid w:val="00276594"/>
    <w:rsid w:val="00282442"/>
    <w:rsid w:val="002960C5"/>
    <w:rsid w:val="002A4118"/>
    <w:rsid w:val="002A738C"/>
    <w:rsid w:val="002B483C"/>
    <w:rsid w:val="002D13A7"/>
    <w:rsid w:val="002D3AFE"/>
    <w:rsid w:val="002D5A04"/>
    <w:rsid w:val="002E28CD"/>
    <w:rsid w:val="002F20A1"/>
    <w:rsid w:val="002F4981"/>
    <w:rsid w:val="002F4F10"/>
    <w:rsid w:val="002F61AD"/>
    <w:rsid w:val="002F6D3D"/>
    <w:rsid w:val="00302E73"/>
    <w:rsid w:val="00306B0F"/>
    <w:rsid w:val="00322C4A"/>
    <w:rsid w:val="00325A4B"/>
    <w:rsid w:val="00340F2E"/>
    <w:rsid w:val="00342228"/>
    <w:rsid w:val="0036246B"/>
    <w:rsid w:val="00383DC9"/>
    <w:rsid w:val="00387475"/>
    <w:rsid w:val="003906D8"/>
    <w:rsid w:val="00393A78"/>
    <w:rsid w:val="00393ED3"/>
    <w:rsid w:val="00396909"/>
    <w:rsid w:val="003A05B4"/>
    <w:rsid w:val="003A383A"/>
    <w:rsid w:val="003C4356"/>
    <w:rsid w:val="003C61F0"/>
    <w:rsid w:val="003D3964"/>
    <w:rsid w:val="003D78CE"/>
    <w:rsid w:val="003F522A"/>
    <w:rsid w:val="003F7CFF"/>
    <w:rsid w:val="0040251F"/>
    <w:rsid w:val="004045EE"/>
    <w:rsid w:val="00405D04"/>
    <w:rsid w:val="00410B76"/>
    <w:rsid w:val="00417820"/>
    <w:rsid w:val="004235BE"/>
    <w:rsid w:val="00430434"/>
    <w:rsid w:val="00470015"/>
    <w:rsid w:val="00481EC3"/>
    <w:rsid w:val="00487E6D"/>
    <w:rsid w:val="00487F4F"/>
    <w:rsid w:val="00493AE7"/>
    <w:rsid w:val="0049607F"/>
    <w:rsid w:val="004A038F"/>
    <w:rsid w:val="004A3170"/>
    <w:rsid w:val="004B2034"/>
    <w:rsid w:val="004C1E17"/>
    <w:rsid w:val="004C5151"/>
    <w:rsid w:val="004D2AC4"/>
    <w:rsid w:val="004E23D4"/>
    <w:rsid w:val="004F123D"/>
    <w:rsid w:val="00502060"/>
    <w:rsid w:val="00512AAC"/>
    <w:rsid w:val="00516116"/>
    <w:rsid w:val="00520B73"/>
    <w:rsid w:val="005310B7"/>
    <w:rsid w:val="00534FC3"/>
    <w:rsid w:val="00553D3D"/>
    <w:rsid w:val="00554ED5"/>
    <w:rsid w:val="005552F3"/>
    <w:rsid w:val="005570DC"/>
    <w:rsid w:val="005602C5"/>
    <w:rsid w:val="00575309"/>
    <w:rsid w:val="00577201"/>
    <w:rsid w:val="00577DA6"/>
    <w:rsid w:val="00580B1A"/>
    <w:rsid w:val="0059490D"/>
    <w:rsid w:val="00597B7C"/>
    <w:rsid w:val="005B0771"/>
    <w:rsid w:val="005B08D5"/>
    <w:rsid w:val="005B219E"/>
    <w:rsid w:val="005B470A"/>
    <w:rsid w:val="005B58D0"/>
    <w:rsid w:val="005C5620"/>
    <w:rsid w:val="005E429D"/>
    <w:rsid w:val="005E4CBC"/>
    <w:rsid w:val="005F1D3B"/>
    <w:rsid w:val="006066AB"/>
    <w:rsid w:val="00606D70"/>
    <w:rsid w:val="0060724D"/>
    <w:rsid w:val="006108BC"/>
    <w:rsid w:val="006126A7"/>
    <w:rsid w:val="00613D34"/>
    <w:rsid w:val="00614A9C"/>
    <w:rsid w:val="0061652B"/>
    <w:rsid w:val="0061779F"/>
    <w:rsid w:val="00622335"/>
    <w:rsid w:val="006353F1"/>
    <w:rsid w:val="00646766"/>
    <w:rsid w:val="006520E9"/>
    <w:rsid w:val="0065720A"/>
    <w:rsid w:val="0066254D"/>
    <w:rsid w:val="00674B5D"/>
    <w:rsid w:val="006771CA"/>
    <w:rsid w:val="0068603B"/>
    <w:rsid w:val="00690E95"/>
    <w:rsid w:val="006911BF"/>
    <w:rsid w:val="00692B11"/>
    <w:rsid w:val="00694E8F"/>
    <w:rsid w:val="00696061"/>
    <w:rsid w:val="006A0DBC"/>
    <w:rsid w:val="006A5FD3"/>
    <w:rsid w:val="006B0337"/>
    <w:rsid w:val="006B64EC"/>
    <w:rsid w:val="006B79F1"/>
    <w:rsid w:val="006C01FD"/>
    <w:rsid w:val="006D0ED2"/>
    <w:rsid w:val="006D3AFB"/>
    <w:rsid w:val="006D62C1"/>
    <w:rsid w:val="006E1B7C"/>
    <w:rsid w:val="006E2A0D"/>
    <w:rsid w:val="006E6C4C"/>
    <w:rsid w:val="006F3260"/>
    <w:rsid w:val="006F77CA"/>
    <w:rsid w:val="006F7DE2"/>
    <w:rsid w:val="00703747"/>
    <w:rsid w:val="00705952"/>
    <w:rsid w:val="007137B9"/>
    <w:rsid w:val="00720C6F"/>
    <w:rsid w:val="0072162E"/>
    <w:rsid w:val="007221F7"/>
    <w:rsid w:val="007313A2"/>
    <w:rsid w:val="00733B32"/>
    <w:rsid w:val="00733FBB"/>
    <w:rsid w:val="00743E3B"/>
    <w:rsid w:val="00770820"/>
    <w:rsid w:val="00772627"/>
    <w:rsid w:val="0077268E"/>
    <w:rsid w:val="00780E8D"/>
    <w:rsid w:val="00784D58"/>
    <w:rsid w:val="007940D5"/>
    <w:rsid w:val="007B4EA5"/>
    <w:rsid w:val="007C29C2"/>
    <w:rsid w:val="007C6269"/>
    <w:rsid w:val="007C6790"/>
    <w:rsid w:val="007D4CFC"/>
    <w:rsid w:val="007F0345"/>
    <w:rsid w:val="007F1B84"/>
    <w:rsid w:val="00800C40"/>
    <w:rsid w:val="008011E0"/>
    <w:rsid w:val="00814F00"/>
    <w:rsid w:val="008171F3"/>
    <w:rsid w:val="00824F56"/>
    <w:rsid w:val="00830600"/>
    <w:rsid w:val="00833A01"/>
    <w:rsid w:val="00833D3B"/>
    <w:rsid w:val="00837B9D"/>
    <w:rsid w:val="008510E7"/>
    <w:rsid w:val="0085297F"/>
    <w:rsid w:val="00861086"/>
    <w:rsid w:val="00861AD5"/>
    <w:rsid w:val="008759C4"/>
    <w:rsid w:val="008772E4"/>
    <w:rsid w:val="00881936"/>
    <w:rsid w:val="00886843"/>
    <w:rsid w:val="00892DC2"/>
    <w:rsid w:val="008939DA"/>
    <w:rsid w:val="008A4CBC"/>
    <w:rsid w:val="008B6589"/>
    <w:rsid w:val="008C249F"/>
    <w:rsid w:val="008C5555"/>
    <w:rsid w:val="008E591D"/>
    <w:rsid w:val="009017D2"/>
    <w:rsid w:val="00906AA1"/>
    <w:rsid w:val="00911B2C"/>
    <w:rsid w:val="00911FD2"/>
    <w:rsid w:val="00916B02"/>
    <w:rsid w:val="00917760"/>
    <w:rsid w:val="00920D5F"/>
    <w:rsid w:val="00931AF3"/>
    <w:rsid w:val="00933158"/>
    <w:rsid w:val="009614E0"/>
    <w:rsid w:val="00961E61"/>
    <w:rsid w:val="00965204"/>
    <w:rsid w:val="00971375"/>
    <w:rsid w:val="00973EA3"/>
    <w:rsid w:val="009755B5"/>
    <w:rsid w:val="00990AE2"/>
    <w:rsid w:val="00992BE1"/>
    <w:rsid w:val="009977C5"/>
    <w:rsid w:val="009A4A9B"/>
    <w:rsid w:val="009D0948"/>
    <w:rsid w:val="009D14CA"/>
    <w:rsid w:val="009D7A1E"/>
    <w:rsid w:val="009D7ADD"/>
    <w:rsid w:val="009E6F10"/>
    <w:rsid w:val="009F4883"/>
    <w:rsid w:val="00A0403D"/>
    <w:rsid w:val="00A07C8A"/>
    <w:rsid w:val="00A14E41"/>
    <w:rsid w:val="00A313E0"/>
    <w:rsid w:val="00A31E41"/>
    <w:rsid w:val="00A41581"/>
    <w:rsid w:val="00A5684C"/>
    <w:rsid w:val="00A67533"/>
    <w:rsid w:val="00A71DC0"/>
    <w:rsid w:val="00A72596"/>
    <w:rsid w:val="00A76179"/>
    <w:rsid w:val="00A82780"/>
    <w:rsid w:val="00A83D13"/>
    <w:rsid w:val="00A87279"/>
    <w:rsid w:val="00A8777A"/>
    <w:rsid w:val="00A87CDD"/>
    <w:rsid w:val="00A95E61"/>
    <w:rsid w:val="00AA5D89"/>
    <w:rsid w:val="00AB36AD"/>
    <w:rsid w:val="00AC20D0"/>
    <w:rsid w:val="00AC7715"/>
    <w:rsid w:val="00AD3466"/>
    <w:rsid w:val="00AD6ECE"/>
    <w:rsid w:val="00B01D6B"/>
    <w:rsid w:val="00B04463"/>
    <w:rsid w:val="00B13B6E"/>
    <w:rsid w:val="00B17FB7"/>
    <w:rsid w:val="00B24731"/>
    <w:rsid w:val="00B24A33"/>
    <w:rsid w:val="00B34353"/>
    <w:rsid w:val="00B36E17"/>
    <w:rsid w:val="00B41D00"/>
    <w:rsid w:val="00B4312F"/>
    <w:rsid w:val="00B5127A"/>
    <w:rsid w:val="00B57ED2"/>
    <w:rsid w:val="00B6121C"/>
    <w:rsid w:val="00B64F12"/>
    <w:rsid w:val="00B70D26"/>
    <w:rsid w:val="00B82880"/>
    <w:rsid w:val="00B90BA4"/>
    <w:rsid w:val="00B90FD1"/>
    <w:rsid w:val="00BA20A9"/>
    <w:rsid w:val="00BB7B80"/>
    <w:rsid w:val="00BC3AD1"/>
    <w:rsid w:val="00BD3877"/>
    <w:rsid w:val="00BE0005"/>
    <w:rsid w:val="00BE64C6"/>
    <w:rsid w:val="00BF1962"/>
    <w:rsid w:val="00BF2793"/>
    <w:rsid w:val="00C11EF5"/>
    <w:rsid w:val="00C122B1"/>
    <w:rsid w:val="00C248C1"/>
    <w:rsid w:val="00C45C0E"/>
    <w:rsid w:val="00C51313"/>
    <w:rsid w:val="00C52FCF"/>
    <w:rsid w:val="00C5328A"/>
    <w:rsid w:val="00C54E2B"/>
    <w:rsid w:val="00C57F7A"/>
    <w:rsid w:val="00C6078D"/>
    <w:rsid w:val="00C61B5A"/>
    <w:rsid w:val="00C764BA"/>
    <w:rsid w:val="00C8028E"/>
    <w:rsid w:val="00C93443"/>
    <w:rsid w:val="00CA2123"/>
    <w:rsid w:val="00CA639D"/>
    <w:rsid w:val="00CB0A75"/>
    <w:rsid w:val="00CC0A23"/>
    <w:rsid w:val="00CC0DB6"/>
    <w:rsid w:val="00CC51E6"/>
    <w:rsid w:val="00CD652B"/>
    <w:rsid w:val="00CD7370"/>
    <w:rsid w:val="00CF7DC2"/>
    <w:rsid w:val="00D07369"/>
    <w:rsid w:val="00D12709"/>
    <w:rsid w:val="00D1643D"/>
    <w:rsid w:val="00D248AB"/>
    <w:rsid w:val="00D315CE"/>
    <w:rsid w:val="00D437CB"/>
    <w:rsid w:val="00D45714"/>
    <w:rsid w:val="00D51704"/>
    <w:rsid w:val="00D52CFC"/>
    <w:rsid w:val="00D53D5D"/>
    <w:rsid w:val="00D5527C"/>
    <w:rsid w:val="00D57B6F"/>
    <w:rsid w:val="00D658DC"/>
    <w:rsid w:val="00D67899"/>
    <w:rsid w:val="00D719BB"/>
    <w:rsid w:val="00D7621B"/>
    <w:rsid w:val="00D80C43"/>
    <w:rsid w:val="00D81D0F"/>
    <w:rsid w:val="00D84B46"/>
    <w:rsid w:val="00D850E4"/>
    <w:rsid w:val="00D962FD"/>
    <w:rsid w:val="00DA1629"/>
    <w:rsid w:val="00DA3875"/>
    <w:rsid w:val="00DD1563"/>
    <w:rsid w:val="00DE2CF9"/>
    <w:rsid w:val="00DF5ADF"/>
    <w:rsid w:val="00DF6492"/>
    <w:rsid w:val="00E05FBD"/>
    <w:rsid w:val="00E07FAE"/>
    <w:rsid w:val="00E12112"/>
    <w:rsid w:val="00E23377"/>
    <w:rsid w:val="00E25A8C"/>
    <w:rsid w:val="00E32543"/>
    <w:rsid w:val="00E35AEF"/>
    <w:rsid w:val="00E42576"/>
    <w:rsid w:val="00E50360"/>
    <w:rsid w:val="00E608E5"/>
    <w:rsid w:val="00E61034"/>
    <w:rsid w:val="00E6253E"/>
    <w:rsid w:val="00E65E87"/>
    <w:rsid w:val="00E702FC"/>
    <w:rsid w:val="00E70E43"/>
    <w:rsid w:val="00E714DC"/>
    <w:rsid w:val="00E730A9"/>
    <w:rsid w:val="00E73B85"/>
    <w:rsid w:val="00E77467"/>
    <w:rsid w:val="00E82A48"/>
    <w:rsid w:val="00E82CF6"/>
    <w:rsid w:val="00E83549"/>
    <w:rsid w:val="00E87B0D"/>
    <w:rsid w:val="00E91341"/>
    <w:rsid w:val="00E95CDD"/>
    <w:rsid w:val="00E97E4C"/>
    <w:rsid w:val="00EA13C3"/>
    <w:rsid w:val="00EA42D1"/>
    <w:rsid w:val="00EA45DF"/>
    <w:rsid w:val="00EB7F37"/>
    <w:rsid w:val="00EC2719"/>
    <w:rsid w:val="00ED0A85"/>
    <w:rsid w:val="00ED2DE8"/>
    <w:rsid w:val="00ED4A4D"/>
    <w:rsid w:val="00EE2882"/>
    <w:rsid w:val="00EE2AC0"/>
    <w:rsid w:val="00EE6BA2"/>
    <w:rsid w:val="00F10C0A"/>
    <w:rsid w:val="00F13310"/>
    <w:rsid w:val="00F143CD"/>
    <w:rsid w:val="00F211CE"/>
    <w:rsid w:val="00F30989"/>
    <w:rsid w:val="00F418EE"/>
    <w:rsid w:val="00F42FCB"/>
    <w:rsid w:val="00F54231"/>
    <w:rsid w:val="00F66ECD"/>
    <w:rsid w:val="00F66FE7"/>
    <w:rsid w:val="00F80A51"/>
    <w:rsid w:val="00F82B6E"/>
    <w:rsid w:val="00F851AF"/>
    <w:rsid w:val="00F92033"/>
    <w:rsid w:val="00F92D02"/>
    <w:rsid w:val="00FA412D"/>
    <w:rsid w:val="00FB78CE"/>
    <w:rsid w:val="00FC5DF2"/>
    <w:rsid w:val="00FD140C"/>
    <w:rsid w:val="00FD161B"/>
    <w:rsid w:val="00FE0C3B"/>
    <w:rsid w:val="00FE224B"/>
    <w:rsid w:val="00FF74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952"/>
    <w:pPr>
      <w:ind w:left="720"/>
      <w:contextualSpacing/>
    </w:pPr>
  </w:style>
  <w:style w:type="character" w:customStyle="1" w:styleId="apple-converted-space">
    <w:name w:val="apple-converted-space"/>
    <w:basedOn w:val="a0"/>
    <w:rsid w:val="00906AA1"/>
  </w:style>
  <w:style w:type="paragraph" w:styleId="a4">
    <w:name w:val="Normal (Web)"/>
    <w:basedOn w:val="a"/>
    <w:unhideWhenUsed/>
    <w:rsid w:val="009D7AD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9D7ADD"/>
    <w:rPr>
      <w:b/>
      <w:bCs/>
    </w:rPr>
  </w:style>
  <w:style w:type="paragraph" w:customStyle="1" w:styleId="1">
    <w:name w:val="Заглавие1"/>
    <w:basedOn w:val="a"/>
    <w:rsid w:val="009D7AD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100E69"/>
    <w:rPr>
      <w:color w:val="0000FF"/>
      <w:u w:val="single"/>
    </w:rPr>
  </w:style>
  <w:style w:type="table" w:styleId="a7">
    <w:name w:val="Table Grid"/>
    <w:basedOn w:val="a1"/>
    <w:uiPriority w:val="59"/>
    <w:rsid w:val="00E503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C6078D"/>
    <w:pPr>
      <w:tabs>
        <w:tab w:val="center" w:pos="4536"/>
        <w:tab w:val="right" w:pos="9072"/>
      </w:tabs>
      <w:spacing w:after="0" w:line="240" w:lineRule="auto"/>
    </w:pPr>
  </w:style>
  <w:style w:type="character" w:customStyle="1" w:styleId="a9">
    <w:name w:val="Горен колонтитул Знак"/>
    <w:basedOn w:val="a0"/>
    <w:link w:val="a8"/>
    <w:uiPriority w:val="99"/>
    <w:rsid w:val="00C6078D"/>
  </w:style>
  <w:style w:type="paragraph" w:styleId="aa">
    <w:name w:val="footer"/>
    <w:basedOn w:val="a"/>
    <w:link w:val="ab"/>
    <w:uiPriority w:val="99"/>
    <w:unhideWhenUsed/>
    <w:rsid w:val="00C6078D"/>
    <w:pPr>
      <w:tabs>
        <w:tab w:val="center" w:pos="4536"/>
        <w:tab w:val="right" w:pos="9072"/>
      </w:tabs>
      <w:spacing w:after="0" w:line="240" w:lineRule="auto"/>
    </w:pPr>
  </w:style>
  <w:style w:type="character" w:customStyle="1" w:styleId="ab">
    <w:name w:val="Долен колонтитул Знак"/>
    <w:basedOn w:val="a0"/>
    <w:link w:val="aa"/>
    <w:uiPriority w:val="99"/>
    <w:rsid w:val="00C6078D"/>
  </w:style>
  <w:style w:type="paragraph" w:styleId="ac">
    <w:name w:val="Balloon Text"/>
    <w:basedOn w:val="a"/>
    <w:link w:val="ad"/>
    <w:uiPriority w:val="99"/>
    <w:semiHidden/>
    <w:unhideWhenUsed/>
    <w:rsid w:val="00A8278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A82780"/>
    <w:rPr>
      <w:rFonts w:ascii="Tahoma" w:hAnsi="Tahoma" w:cs="Tahoma"/>
      <w:sz w:val="16"/>
      <w:szCs w:val="16"/>
    </w:rPr>
  </w:style>
  <w:style w:type="paragraph" w:styleId="ae">
    <w:name w:val="Body Text"/>
    <w:basedOn w:val="a"/>
    <w:link w:val="af"/>
    <w:rsid w:val="0085297F"/>
    <w:pPr>
      <w:spacing w:before="240" w:after="0" w:line="240" w:lineRule="auto"/>
    </w:pPr>
    <w:rPr>
      <w:rFonts w:ascii="Times New Roman" w:eastAsia="Times New Roman" w:hAnsi="Times New Roman" w:cs="Times New Roman"/>
      <w:sz w:val="24"/>
      <w:szCs w:val="20"/>
    </w:rPr>
  </w:style>
  <w:style w:type="character" w:customStyle="1" w:styleId="af">
    <w:name w:val="Основен текст Знак"/>
    <w:basedOn w:val="a0"/>
    <w:link w:val="ae"/>
    <w:rsid w:val="0085297F"/>
    <w:rPr>
      <w:rFonts w:ascii="Times New Roman" w:eastAsia="Times New Roman" w:hAnsi="Times New Roman" w:cs="Times New Roman"/>
      <w:sz w:val="24"/>
      <w:szCs w:val="20"/>
    </w:rPr>
  </w:style>
  <w:style w:type="paragraph" w:customStyle="1" w:styleId="Style">
    <w:name w:val="Style"/>
    <w:rsid w:val="0085297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9770">
      <w:bodyDiv w:val="1"/>
      <w:marLeft w:val="0"/>
      <w:marRight w:val="0"/>
      <w:marTop w:val="0"/>
      <w:marBottom w:val="0"/>
      <w:divBdr>
        <w:top w:val="none" w:sz="0" w:space="0" w:color="auto"/>
        <w:left w:val="none" w:sz="0" w:space="0" w:color="auto"/>
        <w:bottom w:val="none" w:sz="0" w:space="0" w:color="auto"/>
        <w:right w:val="none" w:sz="0" w:space="0" w:color="auto"/>
      </w:divBdr>
    </w:div>
    <w:div w:id="727343619">
      <w:bodyDiv w:val="1"/>
      <w:marLeft w:val="0"/>
      <w:marRight w:val="0"/>
      <w:marTop w:val="0"/>
      <w:marBottom w:val="0"/>
      <w:divBdr>
        <w:top w:val="none" w:sz="0" w:space="0" w:color="auto"/>
        <w:left w:val="none" w:sz="0" w:space="0" w:color="auto"/>
        <w:bottom w:val="none" w:sz="0" w:space="0" w:color="auto"/>
        <w:right w:val="none" w:sz="0" w:space="0" w:color="auto"/>
      </w:divBdr>
    </w:div>
    <w:div w:id="784157556">
      <w:bodyDiv w:val="1"/>
      <w:marLeft w:val="0"/>
      <w:marRight w:val="0"/>
      <w:marTop w:val="0"/>
      <w:marBottom w:val="0"/>
      <w:divBdr>
        <w:top w:val="none" w:sz="0" w:space="0" w:color="auto"/>
        <w:left w:val="none" w:sz="0" w:space="0" w:color="auto"/>
        <w:bottom w:val="none" w:sz="0" w:space="0" w:color="auto"/>
        <w:right w:val="none" w:sz="0" w:space="0" w:color="auto"/>
      </w:divBdr>
    </w:div>
    <w:div w:id="1422213919">
      <w:bodyDiv w:val="1"/>
      <w:marLeft w:val="0"/>
      <w:marRight w:val="0"/>
      <w:marTop w:val="0"/>
      <w:marBottom w:val="0"/>
      <w:divBdr>
        <w:top w:val="none" w:sz="0" w:space="0" w:color="auto"/>
        <w:left w:val="none" w:sz="0" w:space="0" w:color="auto"/>
        <w:bottom w:val="none" w:sz="0" w:space="0" w:color="auto"/>
        <w:right w:val="none" w:sz="0" w:space="0" w:color="auto"/>
      </w:divBdr>
    </w:div>
    <w:div w:id="1484196955">
      <w:bodyDiv w:val="1"/>
      <w:marLeft w:val="0"/>
      <w:marRight w:val="0"/>
      <w:marTop w:val="0"/>
      <w:marBottom w:val="0"/>
      <w:divBdr>
        <w:top w:val="none" w:sz="0" w:space="0" w:color="auto"/>
        <w:left w:val="none" w:sz="0" w:space="0" w:color="auto"/>
        <w:bottom w:val="none" w:sz="0" w:space="0" w:color="auto"/>
        <w:right w:val="none" w:sz="0" w:space="0" w:color="auto"/>
      </w:divBdr>
    </w:div>
    <w:div w:id="1739791441">
      <w:bodyDiv w:val="1"/>
      <w:marLeft w:val="0"/>
      <w:marRight w:val="0"/>
      <w:marTop w:val="0"/>
      <w:marBottom w:val="0"/>
      <w:divBdr>
        <w:top w:val="none" w:sz="0" w:space="0" w:color="auto"/>
        <w:left w:val="none" w:sz="0" w:space="0" w:color="auto"/>
        <w:bottom w:val="none" w:sz="0" w:space="0" w:color="auto"/>
        <w:right w:val="none" w:sz="0" w:space="0" w:color="auto"/>
      </w:divBdr>
    </w:div>
    <w:div w:id="189596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E7D7-C815-4287-A2CF-F6C58482D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4</Pages>
  <Words>995</Words>
  <Characters>5678</Characters>
  <Application>Microsoft Office Word</Application>
  <DocSecurity>0</DocSecurity>
  <Lines>47</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Valtschedram</cp:lastModifiedBy>
  <cp:revision>416</cp:revision>
  <cp:lastPrinted>2019-11-09T10:29:00Z</cp:lastPrinted>
  <dcterms:created xsi:type="dcterms:W3CDTF">2015-10-01T07:34:00Z</dcterms:created>
  <dcterms:modified xsi:type="dcterms:W3CDTF">2019-11-09T11:13:00Z</dcterms:modified>
</cp:coreProperties>
</file>