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F2793A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20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2793A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20</w:t>
      </w:r>
      <w:r w:rsidR="00236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 w:rsidR="00501AAF">
        <w:rPr>
          <w:rFonts w:ascii="Times New Roman" w:eastAsia="Times New Roman" w:hAnsi="Times New Roman" w:cs="Times New Roman"/>
          <w:sz w:val="24"/>
          <w:szCs w:val="24"/>
          <w:lang w:eastAsia="bg-BG"/>
        </w:rPr>
        <w:t>16.3</w:t>
      </w:r>
      <w:r w:rsidR="00E62BFD" w:rsidRPr="00E62B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E6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93A" w:rsidRPr="00F2793A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Оповестяване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мерките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позволяващи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избирателите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увредено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зрение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затруднения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придвижването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гласуват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2023г. в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A6C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9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793A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</w:p>
    <w:p w:rsidR="00F2793A" w:rsidRPr="00F2793A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Разглеждане на постъпил сигнал</w:t>
      </w:r>
    </w:p>
    <w:p w:rsidR="00BB3BD8" w:rsidRPr="00D46927" w:rsidRDefault="00BB3BD8" w:rsidP="000D79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78E7" w:rsidRDefault="00FA2EDC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="00555AD6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</w:t>
      </w:r>
      <w:r w:rsidR="005666A9">
        <w:rPr>
          <w:rFonts w:ascii="Times New Roman" w:hAnsi="Times New Roman" w:cs="Times New Roman"/>
          <w:sz w:val="24"/>
          <w:szCs w:val="24"/>
        </w:rPr>
        <w:t xml:space="preserve"> </w:t>
      </w:r>
      <w:r w:rsidR="005666A9" w:rsidRPr="00501AAF">
        <w:rPr>
          <w:rFonts w:ascii="Times New Roman" w:hAnsi="Times New Roman" w:cs="Times New Roman"/>
          <w:sz w:val="24"/>
          <w:szCs w:val="24"/>
        </w:rPr>
        <w:t xml:space="preserve">е  постъпило </w:t>
      </w:r>
      <w:r w:rsidR="00F2793A" w:rsidRPr="00F2793A">
        <w:rPr>
          <w:rFonts w:ascii="Times New Roman" w:hAnsi="Times New Roman" w:cs="Times New Roman"/>
          <w:sz w:val="24"/>
          <w:szCs w:val="24"/>
          <w:lang w:eastAsia="bg-BG"/>
        </w:rPr>
        <w:t xml:space="preserve">от  временно изпълняващия длъжността Кмет на община Вълчедръм –  Иван Бонов, регистрирано </w:t>
      </w:r>
      <w:r w:rsidR="00946020">
        <w:rPr>
          <w:rFonts w:ascii="Times New Roman" w:hAnsi="Times New Roman" w:cs="Times New Roman"/>
          <w:sz w:val="24"/>
          <w:szCs w:val="24"/>
          <w:lang w:eastAsia="bg-BG"/>
        </w:rPr>
        <w:t xml:space="preserve">  с наш вх. №  74</w:t>
      </w:r>
      <w:r w:rsidR="001878E7">
        <w:rPr>
          <w:rFonts w:ascii="Times New Roman" w:hAnsi="Times New Roman" w:cs="Times New Roman"/>
          <w:sz w:val="24"/>
          <w:szCs w:val="24"/>
          <w:lang w:eastAsia="bg-BG"/>
        </w:rPr>
        <w:t xml:space="preserve">/17.10.2023 г. </w:t>
      </w:r>
      <w:r w:rsidR="001878E7" w:rsidRPr="001878E7">
        <w:rPr>
          <w:rFonts w:ascii="Times New Roman" w:hAnsi="Times New Roman" w:cs="Times New Roman"/>
          <w:sz w:val="24"/>
          <w:szCs w:val="24"/>
          <w:lang w:eastAsia="bg-BG"/>
        </w:rPr>
        <w:t>В писмото се предлага на територията на гр. Вълчедръм Секция №121100006 в „Дом за пълнолетни лица със сетивни нарушения“ на ул. „Самуил“№51 в гр. Вълчедръм да бъде определена за гласуване на избиратели с увредено зрение или със затруднения в придвижването.</w:t>
      </w:r>
    </w:p>
    <w:p w:rsidR="00555AD6" w:rsidRPr="00532F36" w:rsidRDefault="001878E7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 </w:t>
      </w:r>
      <w:r w:rsidR="00555AD6"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555AD6" w:rsidRPr="00532F36" w:rsidRDefault="00555AD6" w:rsidP="00555A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501AA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555AD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555AD6" w:rsidRDefault="00555AD6" w:rsidP="0055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1878E7" w:rsidRPr="00714904" w:rsidRDefault="001878E7" w:rsidP="001878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13EB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РЕШЕНИЕ № </w:t>
      </w:r>
      <w:r w:rsidRPr="00714904">
        <w:rPr>
          <w:rFonts w:ascii="Times New Roman" w:eastAsia="Times New Roman" w:hAnsi="Times New Roman" w:cs="Times New Roman"/>
          <w:sz w:val="32"/>
          <w:szCs w:val="32"/>
          <w:lang w:eastAsia="bg-BG"/>
        </w:rPr>
        <w:t>79-МИ/20.10.2023</w:t>
      </w: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2C0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52C06">
        <w:rPr>
          <w:rFonts w:ascii="Times New Roman" w:hAnsi="Times New Roman" w:cs="Times New Roman"/>
          <w:i/>
          <w:sz w:val="24"/>
          <w:szCs w:val="24"/>
        </w:rPr>
        <w:t>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за кметове на 29 октомври</w:t>
      </w:r>
      <w:r>
        <w:rPr>
          <w:rFonts w:ascii="Times New Roman" w:hAnsi="Times New Roman" w:cs="Times New Roman"/>
          <w:i/>
          <w:sz w:val="24"/>
          <w:szCs w:val="24"/>
        </w:rPr>
        <w:t xml:space="preserve"> 2023г. в община Вълчедръм</w:t>
      </w:r>
      <w:r w:rsidRPr="00F52C06">
        <w:rPr>
          <w:rFonts w:ascii="Times New Roman" w:hAnsi="Times New Roman" w:cs="Times New Roman"/>
          <w:i/>
          <w:sz w:val="24"/>
          <w:szCs w:val="24"/>
        </w:rPr>
        <w:t>.</w:t>
      </w: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878E7" w:rsidRDefault="001878E7" w:rsidP="001878E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06">
        <w:rPr>
          <w:rFonts w:ascii="Times New Roman" w:hAnsi="Times New Roman" w:cs="Times New Roman"/>
          <w:sz w:val="24"/>
          <w:szCs w:val="24"/>
        </w:rPr>
        <w:t>В Общинск</w:t>
      </w:r>
      <w:r>
        <w:rPr>
          <w:rFonts w:ascii="Times New Roman" w:hAnsi="Times New Roman" w:cs="Times New Roman"/>
          <w:sz w:val="24"/>
          <w:szCs w:val="24"/>
        </w:rPr>
        <w:t>а избирателна комисия - Вълчедръм</w:t>
      </w:r>
      <w:r w:rsidRPr="00F52C06">
        <w:rPr>
          <w:rFonts w:ascii="Times New Roman" w:hAnsi="Times New Roman" w:cs="Times New Roman"/>
          <w:sz w:val="24"/>
          <w:szCs w:val="24"/>
        </w:rPr>
        <w:t xml:space="preserve"> е постъпило писмо от  временно изпълняващия дл</w:t>
      </w:r>
      <w:r>
        <w:rPr>
          <w:rFonts w:ascii="Times New Roman" w:hAnsi="Times New Roman" w:cs="Times New Roman"/>
          <w:sz w:val="24"/>
          <w:szCs w:val="24"/>
        </w:rPr>
        <w:t xml:space="preserve">ъжността Кмет на община Вълчедръм –  Иван Бонов, регистрирано  </w:t>
      </w:r>
      <w:r w:rsidRPr="00F52C06">
        <w:rPr>
          <w:rFonts w:ascii="Times New Roman" w:hAnsi="Times New Roman" w:cs="Times New Roman"/>
          <w:sz w:val="24"/>
          <w:szCs w:val="24"/>
        </w:rPr>
        <w:t xml:space="preserve"> с наш вх. № 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BE3B52">
        <w:rPr>
          <w:rFonts w:ascii="Times New Roman" w:hAnsi="Times New Roman" w:cs="Times New Roman"/>
          <w:sz w:val="24"/>
          <w:szCs w:val="24"/>
        </w:rPr>
        <w:t>/17.10.2023 г..</w:t>
      </w:r>
    </w:p>
    <w:p w:rsidR="001878E7" w:rsidRPr="00BE3B52" w:rsidRDefault="001878E7" w:rsidP="001878E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писмото се предлага на територията на гр. Вълчедръм Секция №121100006 в „Дом за пълнолетни лица със сетивни нарушения“ на ул. „Самуил“№51 в гр. Вълчедръм да бъде определена за гласуване на избиратели с увредено зрение или със затруднения в придвижването.</w:t>
      </w: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52C06">
        <w:rPr>
          <w:rFonts w:ascii="Times New Roman" w:hAnsi="Times New Roman" w:cs="Times New Roman"/>
          <w:sz w:val="24"/>
          <w:szCs w:val="24"/>
        </w:rPr>
        <w:t xml:space="preserve"> Въз основа на гореизложеното и в изпълнение на Решение № 2545-МИ от 29.09.2023г. на ЦИК за утвърждаване на секции с улеснен достъп за лица с увредено зрение и/или затруднено придвижване и на основание чл. 87, ал. 1, т. 1, както и чл. 234, чл. 235 и чл. 236 от Изборния кодекс,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Вълчедръм</w:t>
      </w:r>
      <w:r w:rsidRPr="00F52C06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878E7" w:rsidRPr="008048AA" w:rsidRDefault="001878E7" w:rsidP="001878E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2C0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878E7" w:rsidRPr="00F52C06" w:rsidRDefault="001878E7" w:rsidP="00187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878E7" w:rsidRPr="00F52C06" w:rsidRDefault="001878E7" w:rsidP="001878E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06">
        <w:rPr>
          <w:rFonts w:ascii="Times New Roman" w:hAnsi="Times New Roman" w:cs="Times New Roman"/>
          <w:sz w:val="24"/>
          <w:szCs w:val="24"/>
        </w:rPr>
        <w:t>Избирателите с увредено зрение и/или със затруднения в придвижването могат да гласуват в изборите за общински съветници и за кметове на 29 о</w:t>
      </w:r>
      <w:r>
        <w:rPr>
          <w:rFonts w:ascii="Times New Roman" w:hAnsi="Times New Roman" w:cs="Times New Roman"/>
          <w:sz w:val="24"/>
          <w:szCs w:val="24"/>
        </w:rPr>
        <w:t>ктомври 2023г. в община Вълчедръм в секция № 121100006 с адрес: гр. Вълчедръм, ул. „Самуил“№51.</w:t>
      </w:r>
    </w:p>
    <w:p w:rsidR="001878E7" w:rsidRPr="00F52C06" w:rsidRDefault="001878E7" w:rsidP="001878E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78E7" w:rsidRPr="000E526B" w:rsidRDefault="001878E7" w:rsidP="001878E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за помощ в изборния ден могат да се правят в рамките на работното време във всеки работен ден от 23.10.2023 г. до 27.10.2023 г. включително на телефон 09744/2130, на безплатен номер 090088122,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Viber </w:t>
      </w:r>
      <w:r>
        <w:rPr>
          <w:rFonts w:ascii="Times New Roman" w:hAnsi="Times New Roman" w:cs="Times New Roman"/>
          <w:sz w:val="24"/>
          <w:szCs w:val="24"/>
        </w:rPr>
        <w:t>на номер 0879213262, както и на място в Център за административно обслужване, гр. Вълчедръм, ул. „България“18-20.</w:t>
      </w:r>
    </w:p>
    <w:p w:rsidR="001878E7" w:rsidRPr="00F52C06" w:rsidRDefault="001878E7" w:rsidP="001878E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2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E7" w:rsidRPr="00F52C06" w:rsidRDefault="001878E7" w:rsidP="001878E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78E7" w:rsidRPr="00626BA1" w:rsidRDefault="001878E7" w:rsidP="001878E7">
      <w:pPr>
        <w:rPr>
          <w:rFonts w:ascii="Times New Roman" w:hAnsi="Times New Roman" w:cs="Times New Roman"/>
          <w:sz w:val="24"/>
          <w:szCs w:val="24"/>
        </w:rPr>
      </w:pPr>
      <w:r w:rsidRPr="00626BA1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1878E7" w:rsidRDefault="00FA2EDC" w:rsidP="00187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="00633B19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633B19" w:rsidRPr="00633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01AAF" w:rsidRPr="00DA0884">
        <w:rPr>
          <w:rFonts w:ascii="Times New Roman" w:hAnsi="Times New Roman" w:cs="Times New Roman"/>
          <w:sz w:val="24"/>
          <w:szCs w:val="24"/>
        </w:rPr>
        <w:t xml:space="preserve">че </w:t>
      </w:r>
      <w:r w:rsidR="00501AAF">
        <w:rPr>
          <w:rFonts w:ascii="Times New Roman" w:hAnsi="Times New Roman" w:cs="Times New Roman"/>
          <w:sz w:val="24"/>
          <w:szCs w:val="24"/>
        </w:rPr>
        <w:t xml:space="preserve"> </w:t>
      </w:r>
      <w:r w:rsidR="00501AAF" w:rsidRPr="00501AAF">
        <w:rPr>
          <w:rFonts w:ascii="Times New Roman" w:hAnsi="Times New Roman" w:cs="Times New Roman"/>
          <w:sz w:val="24"/>
          <w:szCs w:val="24"/>
        </w:rPr>
        <w:t xml:space="preserve">е </w:t>
      </w:r>
      <w:r w:rsidR="001878E7">
        <w:rPr>
          <w:rFonts w:ascii="Times New Roman" w:hAnsi="Times New Roman" w:cs="Times New Roman"/>
          <w:sz w:val="24"/>
          <w:szCs w:val="24"/>
        </w:rPr>
        <w:t>п</w:t>
      </w:r>
      <w:r w:rsidR="001878E7" w:rsidRPr="001878E7">
        <w:rPr>
          <w:rFonts w:ascii="Times New Roman" w:hAnsi="Times New Roman" w:cs="Times New Roman"/>
          <w:sz w:val="24"/>
          <w:szCs w:val="24"/>
        </w:rPr>
        <w:t xml:space="preserve">остъпило е предложение с Вх. №90/20.10.2023 г. от Мария Сашева </w:t>
      </w:r>
      <w:proofErr w:type="spellStart"/>
      <w:r w:rsidR="001878E7" w:rsidRPr="001878E7">
        <w:rPr>
          <w:rFonts w:ascii="Times New Roman" w:hAnsi="Times New Roman" w:cs="Times New Roman"/>
          <w:sz w:val="24"/>
          <w:szCs w:val="24"/>
        </w:rPr>
        <w:t>Минина</w:t>
      </w:r>
      <w:proofErr w:type="spellEnd"/>
      <w:r w:rsidR="001878E7" w:rsidRPr="001878E7">
        <w:rPr>
          <w:rFonts w:ascii="Times New Roman" w:hAnsi="Times New Roman" w:cs="Times New Roman"/>
          <w:sz w:val="24"/>
          <w:szCs w:val="24"/>
        </w:rPr>
        <w:t xml:space="preserve"> – упълномощено лице на партия „ВЪЗРАЖДАНЕ“ за промяна в състава на СИК №121100006 и ПСИК №121100022  </w:t>
      </w:r>
      <w:r w:rsidR="00501AAF" w:rsidRPr="00501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E2" w:rsidRDefault="00094BE2" w:rsidP="001878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6223F" w:rsidRPr="00532F36" w:rsidRDefault="0086223F" w:rsidP="00094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E2" w:rsidRPr="00532F36" w:rsidRDefault="00094BE2" w:rsidP="00094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86223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094BE2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86223F" w:rsidRPr="00824038" w:rsidRDefault="00094BE2" w:rsidP="00824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</w:t>
      </w:r>
      <w:r w:rsidR="00824038">
        <w:rPr>
          <w:rFonts w:ascii="Times New Roman" w:hAnsi="Times New Roman" w:cs="Times New Roman"/>
          <w:sz w:val="24"/>
          <w:szCs w:val="24"/>
        </w:rPr>
        <w:t xml:space="preserve"> Вълчедръм взе следните решения</w:t>
      </w:r>
    </w:p>
    <w:p w:rsidR="001878E7" w:rsidRPr="001878E7" w:rsidRDefault="001878E7" w:rsidP="00F74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lastRenderedPageBreak/>
        <w:t>РЕШЕНИЕ № 80-МИ/20.10.2023</w:t>
      </w:r>
    </w:p>
    <w:p w:rsidR="001878E7" w:rsidRPr="001878E7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1878E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Промяна в състава на СИК в Община Вълчедръм по предложение от партия „ВЪЗРАЖДАНЕ“</w:t>
      </w:r>
    </w:p>
    <w:p w:rsidR="001878E7" w:rsidRPr="001878E7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1878E7" w:rsidRPr="001878E7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Постъпило е предложение с Вх. №90/20.10.2023 г. от Мария Сашева </w:t>
      </w:r>
      <w:proofErr w:type="spellStart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Минина</w:t>
      </w:r>
      <w:proofErr w:type="spellEnd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упълномощено лице на партия „ВЪЗРАЖДАНЕ“ за промяна в състава на СИК №121100006 и ПСИК №121100022  </w:t>
      </w:r>
    </w:p>
    <w:p w:rsidR="001878E7" w:rsidRPr="001878E7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основание чл. 87, ал. 1, т. 5, т. 6 от ИК и Решение №2378-МИ/12.09.2023 г. от на ЦИК, ОИК Вълчедръм   </w:t>
      </w:r>
    </w:p>
    <w:p w:rsidR="001878E7" w:rsidRPr="001878E7" w:rsidRDefault="001878E7" w:rsidP="001878E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 Е Ш И:</w:t>
      </w:r>
    </w:p>
    <w:p w:rsidR="001878E7" w:rsidRPr="001878E7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ДОПУСКА ПРОМЯНА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членове в състава на посочените в предложението секционни избирателни комисии в Община Вълчедръм,  както следва:</w:t>
      </w:r>
    </w:p>
    <w:p w:rsidR="001878E7" w:rsidRPr="001878E7" w:rsidRDefault="001878E7" w:rsidP="006829C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№121100006 – гр. Вълчедръм, ОСВОБОЖДАВА Кристина Стефанова </w:t>
      </w:r>
      <w:proofErr w:type="spellStart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Шушлина</w:t>
      </w:r>
      <w:proofErr w:type="spellEnd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член на секционната комисия и НАЗНАЧАВА Красимира Станимирова Ценкова с ЕГН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78E7" w:rsidRPr="001878E7" w:rsidRDefault="001878E7" w:rsidP="0068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 </w:t>
      </w:r>
      <w:r w:rsidRPr="001878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  <w:t>Анулира 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№5/29.09.2023 г.</w:t>
      </w:r>
    </w:p>
    <w:p w:rsidR="001878E7" w:rsidRPr="001878E7" w:rsidRDefault="001878E7" w:rsidP="0068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Издава удостоверение на новоназначения член на СИК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78E7" w:rsidRPr="001878E7" w:rsidRDefault="001878E7" w:rsidP="006829C3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ПСИК №121100022 – гр. Вълчедръм, ОСВОБОЖДАВА Лиляна </w:t>
      </w:r>
      <w:proofErr w:type="spellStart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Фидосиева</w:t>
      </w:r>
      <w:proofErr w:type="spellEnd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Първина</w:t>
      </w:r>
      <w:proofErr w:type="spellEnd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секретар на ПСИК и НАЗНАЧАВА Стефан </w:t>
      </w:r>
      <w:proofErr w:type="spellStart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Мирославов</w:t>
      </w:r>
      <w:proofErr w:type="spellEnd"/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с ЕГН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78E7" w:rsidRPr="001878E7" w:rsidRDefault="001878E7" w:rsidP="006829C3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Анулира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№2/17.10.2023 г.</w:t>
      </w:r>
    </w:p>
    <w:p w:rsidR="001878E7" w:rsidRPr="001878E7" w:rsidRDefault="001878E7" w:rsidP="006829C3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новоназначения секретар на ПСИК.</w:t>
      </w:r>
    </w:p>
    <w:p w:rsidR="00311B86" w:rsidRPr="00F742B5" w:rsidRDefault="001878E7" w:rsidP="00F74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1878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Решенията на ОИК подлежат на оспорване пред ЦИК по реда на чл.88 от ИК.</w:t>
      </w:r>
    </w:p>
    <w:p w:rsidR="001878E7" w:rsidRPr="001878E7" w:rsidRDefault="00311B86" w:rsidP="001878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 w:rsidR="006D18CC">
        <w:rPr>
          <w:rFonts w:ascii="Times New Roman" w:hAnsi="Times New Roman" w:cs="Times New Roman"/>
          <w:sz w:val="24"/>
          <w:szCs w:val="24"/>
        </w:rPr>
        <w:t xml:space="preserve">, че </w:t>
      </w:r>
      <w:r w:rsidR="001878E7">
        <w:rPr>
          <w:rFonts w:ascii="Times New Roman" w:hAnsi="Times New Roman" w:cs="Times New Roman"/>
          <w:sz w:val="24"/>
          <w:szCs w:val="24"/>
        </w:rPr>
        <w:t>е постъпил</w:t>
      </w:r>
      <w:r w:rsidR="00AA6412" w:rsidRPr="00AA6412">
        <w:rPr>
          <w:rFonts w:ascii="Times New Roman" w:hAnsi="Times New Roman" w:cs="Times New Roman"/>
          <w:sz w:val="24"/>
          <w:szCs w:val="24"/>
        </w:rPr>
        <w:t xml:space="preserve"> </w:t>
      </w:r>
      <w:r w:rsidR="001878E7" w:rsidRPr="001878E7">
        <w:rPr>
          <w:rFonts w:ascii="Times New Roman" w:hAnsi="Times New Roman" w:cs="Times New Roman"/>
          <w:sz w:val="24"/>
          <w:szCs w:val="24"/>
        </w:rPr>
        <w:t xml:space="preserve">сигнал с Вх.№ 94/20.10.2023 г. в 15:50 часа на ОИК Вълчедръм  от </w:t>
      </w:r>
      <w:proofErr w:type="spellStart"/>
      <w:r w:rsidR="001878E7" w:rsidRPr="001878E7">
        <w:rPr>
          <w:rFonts w:ascii="Times New Roman" w:hAnsi="Times New Roman" w:cs="Times New Roman"/>
          <w:sz w:val="24"/>
          <w:szCs w:val="24"/>
        </w:rPr>
        <w:t>Маргит</w:t>
      </w:r>
      <w:proofErr w:type="spellEnd"/>
      <w:r w:rsidR="001878E7" w:rsidRPr="001878E7">
        <w:rPr>
          <w:rFonts w:ascii="Times New Roman" w:hAnsi="Times New Roman" w:cs="Times New Roman"/>
          <w:sz w:val="24"/>
          <w:szCs w:val="24"/>
        </w:rPr>
        <w:t xml:space="preserve"> Тонев Георгиев– кандидат за кмет на с. Мокреш, издигнат от  Коалиция „Продължаваме промяната – Демократична България“, в който се сигнализира за това, че от няколко дена ЕРМ Запад кастрят дървета и храсти в с. Мокреш. Навлизат с представители на кметството в частни имоти, дворни пространства и градежи без разрешение на собствениците им. </w:t>
      </w:r>
    </w:p>
    <w:p w:rsidR="00AA6412" w:rsidRPr="00AA6412" w:rsidRDefault="001878E7" w:rsidP="001878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E7">
        <w:rPr>
          <w:rFonts w:ascii="Times New Roman" w:hAnsi="Times New Roman" w:cs="Times New Roman"/>
          <w:sz w:val="24"/>
          <w:szCs w:val="24"/>
        </w:rPr>
        <w:t>Подалият сигнал изразява опасения, че дървесната маса се раздава на определени хора, за да гласуват за определени кандидати.</w:t>
      </w:r>
    </w:p>
    <w:p w:rsidR="00AA6412" w:rsidRPr="000705B2" w:rsidRDefault="000705B2" w:rsidP="00070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предлага с</w:t>
      </w:r>
      <w:r w:rsidRPr="000705B2">
        <w:rPr>
          <w:rFonts w:ascii="Times New Roman" w:hAnsi="Times New Roman" w:cs="Times New Roman"/>
          <w:sz w:val="24"/>
          <w:szCs w:val="24"/>
        </w:rPr>
        <w:t xml:space="preserve">игналът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705B2">
        <w:rPr>
          <w:rFonts w:ascii="Times New Roman" w:hAnsi="Times New Roman" w:cs="Times New Roman"/>
          <w:sz w:val="24"/>
          <w:szCs w:val="24"/>
        </w:rPr>
        <w:t>е недопустим, тъй като ОИК Вълчедръм не е компетентен орган, съгласно чл. 87, ал. 1, т. 1 от ИК и не е компетентен орган по прилагане на ЗМСМА. Със сигнала не са визирани нарушения на изборния процес и на ИК.</w:t>
      </w:r>
    </w:p>
    <w:p w:rsidR="006D18CC" w:rsidRPr="00532F36" w:rsidRDefault="006D18CC" w:rsidP="006D1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6D18CC" w:rsidRPr="00532F36" w:rsidRDefault="006D18CC" w:rsidP="006D18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6D18CC" w:rsidRPr="00532F36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6D18CC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AA6412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AA6412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AA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12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AA6412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6829C3" w:rsidRPr="00532F36" w:rsidRDefault="006829C3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8CC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</w:p>
    <w:p w:rsidR="006D18CC" w:rsidRDefault="006D18CC" w:rsidP="006D1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6D255E" w:rsidRPr="006D255E" w:rsidRDefault="006D255E" w:rsidP="006D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D255E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 81-МИ/20.10.2023</w:t>
      </w:r>
    </w:p>
    <w:p w:rsidR="006D255E" w:rsidRPr="006D255E" w:rsidRDefault="006D255E" w:rsidP="006D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D255E" w:rsidRPr="006D255E" w:rsidRDefault="006D255E" w:rsidP="006D25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6D25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Постъпил сигнал от </w:t>
      </w:r>
      <w:proofErr w:type="spellStart"/>
      <w:r w:rsidRPr="006D25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Маргит</w:t>
      </w:r>
      <w:proofErr w:type="spellEnd"/>
      <w:r w:rsidRPr="006D25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Тонев Георгиев – кандидат за кмет на с. Мокреш.</w:t>
      </w: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сигнал с Вх.№ 94/20.10.2023 г. в 15:50 часа на ОИК Вълчедръм  от </w:t>
      </w:r>
      <w:proofErr w:type="spellStart"/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Маргит</w:t>
      </w:r>
      <w:proofErr w:type="spellEnd"/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Тонев Георгиев– кандидат за кмет на с. Мокреш, издигнат от</w:t>
      </w:r>
      <w:r w:rsidRPr="006D2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 – Демократична България“, в който се сигнализира за това, че от няколко дена ЕРМ Запад кастрят дървета и храсти в с. Мокреш. Навлизат с представители на кметството в частни имоти, дворни пространства и градежи без разрешение на собствениците им. </w:t>
      </w: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Подалият сигнал изразява опасения, че дървесната маса се раздава на определени хора, за да гласуват за определени кандидати.</w:t>
      </w: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Сигналът е недопустим, тъй като ОИК Вълчедръм не е компетентен орган, съгласно чл. 87, ал. 1, т. 1 от ИК и не е компетентен орган по прилагане на ЗМСМА. Със сигнала не са визирани нарушения на изборния процес и на ИК. </w:t>
      </w: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55E" w:rsidRPr="006D255E" w:rsidRDefault="006D255E" w:rsidP="006D255E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D255E" w:rsidRPr="006D255E" w:rsidRDefault="006D255E" w:rsidP="006D2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87, ал. 1, т.22</w:t>
      </w:r>
      <w:r w:rsidRPr="006D25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ОИК Вълчедръм </w:t>
      </w:r>
    </w:p>
    <w:p w:rsidR="006D255E" w:rsidRPr="006D255E" w:rsidRDefault="006D255E" w:rsidP="006D255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6D255E" w:rsidRPr="006D255E" w:rsidRDefault="006D255E" w:rsidP="006D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D2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РЕШИ:</w:t>
      </w:r>
    </w:p>
    <w:p w:rsidR="006D255E" w:rsidRPr="006D255E" w:rsidRDefault="006D255E" w:rsidP="006D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D255E" w:rsidRPr="006D255E" w:rsidRDefault="006D255E" w:rsidP="006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БЕЗ УВАЖЕНИЕ сигнала от </w:t>
      </w:r>
      <w:proofErr w:type="spellStart"/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Маргит</w:t>
      </w:r>
      <w:proofErr w:type="spellEnd"/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Тонев Георгиев– кандидат за кмет на с. Мокреш, издигнат от  Коалиция „Продължаваме промяната – Демократична България“.</w:t>
      </w:r>
    </w:p>
    <w:p w:rsidR="006D255E" w:rsidRPr="006D255E" w:rsidRDefault="006D255E" w:rsidP="006D25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255E" w:rsidRPr="006D255E" w:rsidRDefault="006D255E" w:rsidP="006D25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255E" w:rsidRPr="006D255E" w:rsidRDefault="006D255E" w:rsidP="006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5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1878E7" w:rsidRPr="001878E7" w:rsidRDefault="001878E7" w:rsidP="001878E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B86" w:rsidRPr="00C5428A" w:rsidRDefault="00311B86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23"/>
  </w:num>
  <w:num w:numId="5">
    <w:abstractNumId w:val="28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20"/>
  </w:num>
  <w:num w:numId="12">
    <w:abstractNumId w:val="1"/>
  </w:num>
  <w:num w:numId="13">
    <w:abstractNumId w:val="6"/>
  </w:num>
  <w:num w:numId="14">
    <w:abstractNumId w:val="9"/>
  </w:num>
  <w:num w:numId="15">
    <w:abstractNumId w:val="26"/>
  </w:num>
  <w:num w:numId="16">
    <w:abstractNumId w:val="33"/>
  </w:num>
  <w:num w:numId="17">
    <w:abstractNumId w:val="3"/>
  </w:num>
  <w:num w:numId="18">
    <w:abstractNumId w:val="4"/>
  </w:num>
  <w:num w:numId="19">
    <w:abstractNumId w:val="31"/>
  </w:num>
  <w:num w:numId="20">
    <w:abstractNumId w:val="13"/>
  </w:num>
  <w:num w:numId="21">
    <w:abstractNumId w:val="29"/>
  </w:num>
  <w:num w:numId="22">
    <w:abstractNumId w:val="24"/>
  </w:num>
  <w:num w:numId="23">
    <w:abstractNumId w:val="2"/>
  </w:num>
  <w:num w:numId="24">
    <w:abstractNumId w:val="16"/>
  </w:num>
  <w:num w:numId="25">
    <w:abstractNumId w:val="14"/>
  </w:num>
  <w:num w:numId="26">
    <w:abstractNumId w:val="15"/>
  </w:num>
  <w:num w:numId="27">
    <w:abstractNumId w:val="5"/>
  </w:num>
  <w:num w:numId="28">
    <w:abstractNumId w:val="30"/>
  </w:num>
  <w:num w:numId="29">
    <w:abstractNumId w:val="34"/>
  </w:num>
  <w:num w:numId="30">
    <w:abstractNumId w:val="7"/>
  </w:num>
  <w:num w:numId="31">
    <w:abstractNumId w:val="11"/>
  </w:num>
  <w:num w:numId="32">
    <w:abstractNumId w:val="0"/>
  </w:num>
  <w:num w:numId="33">
    <w:abstractNumId w:val="22"/>
  </w:num>
  <w:num w:numId="34">
    <w:abstractNumId w:val="18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50C73"/>
    <w:rsid w:val="000705B2"/>
    <w:rsid w:val="00094BE2"/>
    <w:rsid w:val="000A4D4C"/>
    <w:rsid w:val="000C3697"/>
    <w:rsid w:val="000C65E6"/>
    <w:rsid w:val="000D79BD"/>
    <w:rsid w:val="000E40A3"/>
    <w:rsid w:val="000F08C6"/>
    <w:rsid w:val="000F37D0"/>
    <w:rsid w:val="00143A6C"/>
    <w:rsid w:val="00156AE1"/>
    <w:rsid w:val="00170A25"/>
    <w:rsid w:val="001878E7"/>
    <w:rsid w:val="001E3221"/>
    <w:rsid w:val="001F6500"/>
    <w:rsid w:val="00202DFF"/>
    <w:rsid w:val="00236C47"/>
    <w:rsid w:val="002461B1"/>
    <w:rsid w:val="00267C6B"/>
    <w:rsid w:val="002A5EE6"/>
    <w:rsid w:val="002D1E10"/>
    <w:rsid w:val="002F3FD2"/>
    <w:rsid w:val="00304AC3"/>
    <w:rsid w:val="00311B86"/>
    <w:rsid w:val="00372643"/>
    <w:rsid w:val="00390523"/>
    <w:rsid w:val="003D1521"/>
    <w:rsid w:val="003F4768"/>
    <w:rsid w:val="00407C73"/>
    <w:rsid w:val="00423539"/>
    <w:rsid w:val="00435B6A"/>
    <w:rsid w:val="00440B10"/>
    <w:rsid w:val="00475844"/>
    <w:rsid w:val="004E1D54"/>
    <w:rsid w:val="00501AAF"/>
    <w:rsid w:val="005137C8"/>
    <w:rsid w:val="00547186"/>
    <w:rsid w:val="00550C1A"/>
    <w:rsid w:val="00555AD6"/>
    <w:rsid w:val="005666A9"/>
    <w:rsid w:val="005D02C8"/>
    <w:rsid w:val="005E2D87"/>
    <w:rsid w:val="005F68E4"/>
    <w:rsid w:val="006134D8"/>
    <w:rsid w:val="00624A1D"/>
    <w:rsid w:val="00633B19"/>
    <w:rsid w:val="006829C3"/>
    <w:rsid w:val="00687A9F"/>
    <w:rsid w:val="00687EE6"/>
    <w:rsid w:val="00697F46"/>
    <w:rsid w:val="006A6177"/>
    <w:rsid w:val="006D18CC"/>
    <w:rsid w:val="006D255E"/>
    <w:rsid w:val="006E29A0"/>
    <w:rsid w:val="007250AD"/>
    <w:rsid w:val="00735A91"/>
    <w:rsid w:val="007435DF"/>
    <w:rsid w:val="0078763D"/>
    <w:rsid w:val="007E22F1"/>
    <w:rsid w:val="007E568A"/>
    <w:rsid w:val="007F1092"/>
    <w:rsid w:val="008022F7"/>
    <w:rsid w:val="00824038"/>
    <w:rsid w:val="00827BF1"/>
    <w:rsid w:val="0086223F"/>
    <w:rsid w:val="008655F3"/>
    <w:rsid w:val="008D7C2A"/>
    <w:rsid w:val="008F5BB9"/>
    <w:rsid w:val="00905019"/>
    <w:rsid w:val="00915F7A"/>
    <w:rsid w:val="00946020"/>
    <w:rsid w:val="0096237B"/>
    <w:rsid w:val="00963C9A"/>
    <w:rsid w:val="00977A38"/>
    <w:rsid w:val="00984474"/>
    <w:rsid w:val="00990C78"/>
    <w:rsid w:val="009B0C12"/>
    <w:rsid w:val="009B118C"/>
    <w:rsid w:val="009F4914"/>
    <w:rsid w:val="00A3214D"/>
    <w:rsid w:val="00A41366"/>
    <w:rsid w:val="00A62093"/>
    <w:rsid w:val="00AA6412"/>
    <w:rsid w:val="00AD5190"/>
    <w:rsid w:val="00AF327D"/>
    <w:rsid w:val="00B307EB"/>
    <w:rsid w:val="00B3312A"/>
    <w:rsid w:val="00B366E0"/>
    <w:rsid w:val="00B40DB7"/>
    <w:rsid w:val="00B524A9"/>
    <w:rsid w:val="00B57AFB"/>
    <w:rsid w:val="00B72D87"/>
    <w:rsid w:val="00B731A8"/>
    <w:rsid w:val="00BA48AD"/>
    <w:rsid w:val="00BB3BD8"/>
    <w:rsid w:val="00BC3158"/>
    <w:rsid w:val="00BF17A0"/>
    <w:rsid w:val="00BF1F8F"/>
    <w:rsid w:val="00C1213D"/>
    <w:rsid w:val="00C44838"/>
    <w:rsid w:val="00C61E9B"/>
    <w:rsid w:val="00C81347"/>
    <w:rsid w:val="00C85A28"/>
    <w:rsid w:val="00C97B9B"/>
    <w:rsid w:val="00D04267"/>
    <w:rsid w:val="00D320BB"/>
    <w:rsid w:val="00D97FDB"/>
    <w:rsid w:val="00DA0884"/>
    <w:rsid w:val="00DA1E66"/>
    <w:rsid w:val="00DA36EF"/>
    <w:rsid w:val="00E411D0"/>
    <w:rsid w:val="00E550E8"/>
    <w:rsid w:val="00E62BFD"/>
    <w:rsid w:val="00E746E8"/>
    <w:rsid w:val="00E852DF"/>
    <w:rsid w:val="00E86E57"/>
    <w:rsid w:val="00E9515E"/>
    <w:rsid w:val="00EA0556"/>
    <w:rsid w:val="00EA5847"/>
    <w:rsid w:val="00EC7E20"/>
    <w:rsid w:val="00F0183E"/>
    <w:rsid w:val="00F2793A"/>
    <w:rsid w:val="00F40350"/>
    <w:rsid w:val="00F742B5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8D4E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39</cp:revision>
  <cp:lastPrinted>2023-10-19T15:00:00Z</cp:lastPrinted>
  <dcterms:created xsi:type="dcterms:W3CDTF">2023-09-26T16:11:00Z</dcterms:created>
  <dcterms:modified xsi:type="dcterms:W3CDTF">2023-10-20T14:11:00Z</dcterms:modified>
</cp:coreProperties>
</file>