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Default="00CB384E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-0</w:t>
      </w:r>
      <w:r w:rsidR="00062C6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84E" w:rsidRDefault="00CB384E" w:rsidP="00991153">
      <w:pPr>
        <w:rPr>
          <w:rFonts w:ascii="Times New Roman" w:hAnsi="Times New Roman" w:cs="Times New Roman"/>
          <w:sz w:val="24"/>
          <w:szCs w:val="24"/>
        </w:rPr>
      </w:pPr>
    </w:p>
    <w:p w:rsidR="00CB384E" w:rsidRPr="00CB384E" w:rsidRDefault="00CB384E" w:rsidP="00CB3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3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84E">
        <w:rPr>
          <w:rFonts w:ascii="Times New Roman" w:hAnsi="Times New Roman" w:cs="Times New Roman"/>
          <w:sz w:val="24"/>
          <w:szCs w:val="24"/>
        </w:rPr>
        <w:t>Промяна в съ</w:t>
      </w:r>
      <w:r w:rsidR="00062C6C">
        <w:rPr>
          <w:rFonts w:ascii="Times New Roman" w:hAnsi="Times New Roman" w:cs="Times New Roman"/>
          <w:sz w:val="24"/>
          <w:szCs w:val="24"/>
        </w:rPr>
        <w:t>става на СИК в Община Вълчедръм.</w:t>
      </w:r>
    </w:p>
    <w:p w:rsidR="00CB384E" w:rsidRPr="00003C85" w:rsidRDefault="00CB384E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2.Текущи въпроси.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447"/>
    <w:multiLevelType w:val="hybridMultilevel"/>
    <w:tmpl w:val="D1869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062C6C"/>
    <w:rsid w:val="001E673B"/>
    <w:rsid w:val="002849E0"/>
    <w:rsid w:val="00483151"/>
    <w:rsid w:val="00605DE2"/>
    <w:rsid w:val="006562AD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541E9"/>
    <w:rsid w:val="00BA6276"/>
    <w:rsid w:val="00BE10E8"/>
    <w:rsid w:val="00C1213D"/>
    <w:rsid w:val="00C40B1A"/>
    <w:rsid w:val="00CA1830"/>
    <w:rsid w:val="00CB384E"/>
    <w:rsid w:val="00E839EC"/>
    <w:rsid w:val="00E91516"/>
    <w:rsid w:val="00EA7DA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A51C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31</cp:revision>
  <dcterms:created xsi:type="dcterms:W3CDTF">2023-09-24T09:51:00Z</dcterms:created>
  <dcterms:modified xsi:type="dcterms:W3CDTF">2023-11-03T15:22:00Z</dcterms:modified>
</cp:coreProperties>
</file>